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78" w:rsidRDefault="00FE4578" w:rsidP="003D00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FE4578" w:rsidRPr="00A20687" w:rsidRDefault="00FE4578" w:rsidP="006070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0687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FE4578" w:rsidRDefault="00FE4578" w:rsidP="006070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A20687">
        <w:rPr>
          <w:rFonts w:ascii="Times New Roman" w:hAnsi="Times New Roman"/>
          <w:sz w:val="32"/>
          <w:szCs w:val="32"/>
        </w:rPr>
        <w:t>Тацинская</w:t>
      </w:r>
      <w:proofErr w:type="spellEnd"/>
      <w:r w:rsidRPr="00A20687">
        <w:rPr>
          <w:rFonts w:ascii="Times New Roman" w:hAnsi="Times New Roman"/>
          <w:sz w:val="32"/>
          <w:szCs w:val="32"/>
        </w:rPr>
        <w:t xml:space="preserve"> средняя общеобразовательная школа №3</w:t>
      </w:r>
    </w:p>
    <w:p w:rsidR="00FE4578" w:rsidRDefault="00FE4578" w:rsidP="0060704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4578" w:rsidRPr="003F308B" w:rsidRDefault="00FE4578" w:rsidP="00FA3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3F308B">
        <w:rPr>
          <w:rFonts w:ascii="Times New Roman" w:hAnsi="Times New Roman"/>
          <w:sz w:val="28"/>
          <w:szCs w:val="28"/>
        </w:rPr>
        <w:t>«Утверждаю»</w:t>
      </w:r>
    </w:p>
    <w:p w:rsidR="00FE4578" w:rsidRPr="003F308B" w:rsidRDefault="00FE4578" w:rsidP="00576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3F308B">
        <w:rPr>
          <w:rFonts w:ascii="Times New Roman" w:hAnsi="Times New Roman"/>
          <w:sz w:val="28"/>
          <w:szCs w:val="28"/>
        </w:rPr>
        <w:t>Директор МБОУ ТСОШ №3</w:t>
      </w:r>
    </w:p>
    <w:p w:rsidR="00FE4578" w:rsidRPr="003F308B" w:rsidRDefault="00FE4578" w:rsidP="00576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3F308B">
        <w:rPr>
          <w:rFonts w:ascii="Times New Roman" w:hAnsi="Times New Roman"/>
          <w:sz w:val="28"/>
          <w:szCs w:val="28"/>
        </w:rPr>
        <w:t xml:space="preserve">Приказ от </w:t>
      </w:r>
      <w:r>
        <w:rPr>
          <w:rFonts w:ascii="Times New Roman" w:hAnsi="Times New Roman"/>
          <w:sz w:val="28"/>
          <w:szCs w:val="28"/>
        </w:rPr>
        <w:t>29.</w:t>
      </w:r>
      <w:r w:rsidRPr="003F308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3F308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F308B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95</w:t>
      </w:r>
    </w:p>
    <w:p w:rsidR="00FE4578" w:rsidRPr="003F308B" w:rsidRDefault="00FE4578" w:rsidP="00576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3F308B">
        <w:rPr>
          <w:rFonts w:ascii="Times New Roman" w:hAnsi="Times New Roman"/>
          <w:sz w:val="28"/>
          <w:szCs w:val="28"/>
        </w:rPr>
        <w:t>_____________</w:t>
      </w:r>
      <w:proofErr w:type="spellStart"/>
      <w:r w:rsidRPr="003F308B">
        <w:rPr>
          <w:rFonts w:ascii="Times New Roman" w:hAnsi="Times New Roman"/>
          <w:sz w:val="28"/>
          <w:szCs w:val="28"/>
        </w:rPr>
        <w:t>В.Н.Мирнов</w:t>
      </w:r>
      <w:proofErr w:type="spellEnd"/>
    </w:p>
    <w:p w:rsidR="00FE4578" w:rsidRDefault="00FE4578" w:rsidP="00B15ED2">
      <w:pPr>
        <w:rPr>
          <w:rFonts w:ascii="Times New Roman" w:hAnsi="Times New Roman"/>
          <w:sz w:val="32"/>
          <w:szCs w:val="32"/>
        </w:rPr>
      </w:pPr>
    </w:p>
    <w:p w:rsidR="00FE4578" w:rsidRDefault="00FE4578" w:rsidP="00B15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6FF">
        <w:rPr>
          <w:rFonts w:ascii="Times New Roman" w:hAnsi="Times New Roman"/>
          <w:sz w:val="28"/>
          <w:szCs w:val="28"/>
        </w:rPr>
        <w:t>РАБОЧАЯ ПРОГРАММА</w:t>
      </w:r>
    </w:p>
    <w:p w:rsidR="00FE4578" w:rsidRPr="009666FF" w:rsidRDefault="00FE4578" w:rsidP="00B15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78" w:rsidRDefault="00FE4578" w:rsidP="003D00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666FF">
        <w:rPr>
          <w:rFonts w:ascii="Times New Roman" w:hAnsi="Times New Roman"/>
          <w:sz w:val="28"/>
          <w:szCs w:val="28"/>
        </w:rPr>
        <w:t xml:space="preserve">ПО   </w:t>
      </w:r>
      <w:r>
        <w:rPr>
          <w:rFonts w:ascii="Times New Roman" w:hAnsi="Times New Roman"/>
          <w:sz w:val="28"/>
          <w:szCs w:val="28"/>
        </w:rPr>
        <w:t>ПИСЬМУ</w:t>
      </w:r>
      <w:r w:rsidRPr="009666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РУССКОМУ ЯЗЫКУ</w:t>
      </w:r>
    </w:p>
    <w:p w:rsidR="00FE4578" w:rsidRPr="003D004A" w:rsidRDefault="00FE4578" w:rsidP="003D004A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2E065B">
        <w:rPr>
          <w:rFonts w:ascii="Times New Roman" w:hAnsi="Times New Roman"/>
          <w:b/>
          <w:sz w:val="28"/>
          <w:szCs w:val="28"/>
        </w:rPr>
        <w:t>обучение</w:t>
      </w:r>
      <w:r>
        <w:rPr>
          <w:rFonts w:ascii="Times New Roman" w:hAnsi="Times New Roman"/>
          <w:b/>
          <w:sz w:val="28"/>
          <w:szCs w:val="28"/>
        </w:rPr>
        <w:t xml:space="preserve"> на дому</w:t>
      </w:r>
      <w:r w:rsidRPr="003D004A">
        <w:rPr>
          <w:rFonts w:ascii="Times New Roman" w:hAnsi="Times New Roman"/>
          <w:b/>
          <w:sz w:val="36"/>
          <w:szCs w:val="36"/>
        </w:rPr>
        <w:t xml:space="preserve"> </w:t>
      </w:r>
      <w:r w:rsidRPr="003D004A">
        <w:rPr>
          <w:rFonts w:ascii="Times New Roman" w:hAnsi="Times New Roman"/>
          <w:b/>
          <w:sz w:val="28"/>
          <w:szCs w:val="28"/>
        </w:rPr>
        <w:t>Усманова Артёма</w:t>
      </w:r>
      <w:r w:rsidRPr="002E065B">
        <w:rPr>
          <w:rFonts w:ascii="Times New Roman" w:hAnsi="Times New Roman"/>
          <w:b/>
          <w:sz w:val="28"/>
          <w:szCs w:val="28"/>
        </w:rPr>
        <w:t>)</w:t>
      </w:r>
    </w:p>
    <w:p w:rsidR="00FE4578" w:rsidRDefault="00FE4578" w:rsidP="003D004A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666FF">
        <w:rPr>
          <w:rFonts w:ascii="Times New Roman" w:hAnsi="Times New Roman"/>
          <w:sz w:val="28"/>
          <w:szCs w:val="28"/>
        </w:rPr>
        <w:t>НАЧАЛЬНОГО ОБЩЕГО ОБРАЗОВАНИЯ В 1</w:t>
      </w:r>
      <w:r>
        <w:rPr>
          <w:rFonts w:ascii="Times New Roman" w:hAnsi="Times New Roman"/>
          <w:sz w:val="28"/>
          <w:szCs w:val="28"/>
        </w:rPr>
        <w:t>(дополнительном)</w:t>
      </w:r>
      <w:r w:rsidRPr="009666FF">
        <w:rPr>
          <w:rFonts w:ascii="Times New Roman" w:hAnsi="Times New Roman"/>
          <w:sz w:val="28"/>
          <w:szCs w:val="28"/>
        </w:rPr>
        <w:t xml:space="preserve"> КЛАССЕ</w:t>
      </w:r>
    </w:p>
    <w:p w:rsidR="00FE4578" w:rsidRDefault="00FE4578" w:rsidP="00B15ED2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(начальное общее, основное общее, среднее общее образование с указанием класса)</w:t>
      </w:r>
    </w:p>
    <w:p w:rsidR="00FE4578" w:rsidRDefault="00FE4578" w:rsidP="00B15E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Количество часов  5</w:t>
      </w:r>
      <w:r w:rsidR="0060704F">
        <w:rPr>
          <w:rFonts w:ascii="Times New Roman" w:hAnsi="Times New Roman"/>
          <w:sz w:val="28"/>
          <w:szCs w:val="28"/>
        </w:rPr>
        <w:t xml:space="preserve"> ч.</w:t>
      </w:r>
      <w:r>
        <w:rPr>
          <w:rFonts w:ascii="Times New Roman" w:hAnsi="Times New Roman"/>
          <w:sz w:val="28"/>
          <w:szCs w:val="28"/>
        </w:rPr>
        <w:t xml:space="preserve"> в неделю, за год </w:t>
      </w:r>
      <w:r w:rsidRPr="009666FF">
        <w:rPr>
          <w:rFonts w:ascii="Times New Roman" w:hAnsi="Times New Roman"/>
          <w:sz w:val="28"/>
          <w:szCs w:val="28"/>
        </w:rPr>
        <w:t>1</w:t>
      </w:r>
      <w:r w:rsidR="00B569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 часов</w:t>
      </w:r>
      <w:r w:rsidRPr="009666FF">
        <w:rPr>
          <w:rFonts w:ascii="Times New Roman" w:hAnsi="Times New Roman"/>
          <w:sz w:val="28"/>
          <w:szCs w:val="28"/>
        </w:rPr>
        <w:t>.</w:t>
      </w:r>
    </w:p>
    <w:p w:rsidR="00FE4578" w:rsidRPr="009666FF" w:rsidRDefault="00FE4578" w:rsidP="00B15E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578" w:rsidRDefault="00FE4578" w:rsidP="00B15E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666FF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Дегтярёва Вера Васильевна</w:t>
      </w:r>
    </w:p>
    <w:p w:rsidR="00FE4578" w:rsidRPr="009666FF" w:rsidRDefault="00FE4578" w:rsidP="00B15E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578" w:rsidRPr="0060704F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0704F">
        <w:rPr>
          <w:rFonts w:ascii="Times New Roman" w:hAnsi="Times New Roman"/>
          <w:sz w:val="24"/>
          <w:szCs w:val="24"/>
        </w:rPr>
        <w:t xml:space="preserve">Рабочая программа по письму, русскому языку составлена на основе Федерального государственного образовательного   стандарта         Начального Общего Образования.  Разработана  и составлена в соответствии с федеральным компонентом государственного стандарта второго поколения начального общего      образования 2010 года и программы «Русский язык»- авторы </w:t>
      </w:r>
      <w:proofErr w:type="spellStart"/>
      <w:r w:rsidRPr="0060704F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Pr="006070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704F">
        <w:rPr>
          <w:rFonts w:ascii="Times New Roman" w:hAnsi="Times New Roman"/>
          <w:sz w:val="24"/>
          <w:szCs w:val="24"/>
        </w:rPr>
        <w:t>В.Г.Горецкий</w:t>
      </w:r>
      <w:proofErr w:type="spellEnd"/>
      <w:r w:rsidRPr="0060704F">
        <w:rPr>
          <w:rFonts w:ascii="Times New Roman" w:hAnsi="Times New Roman"/>
          <w:sz w:val="24"/>
          <w:szCs w:val="24"/>
        </w:rPr>
        <w:t>, Русский язык: 1 класс. М.: Просвещение,2-изд.,2011. Разработана  на основе УМК «Школа России»</w:t>
      </w:r>
      <w:r w:rsidR="0060704F" w:rsidRPr="0060704F">
        <w:rPr>
          <w:rFonts w:ascii="Times New Roman" w:hAnsi="Times New Roman"/>
          <w:sz w:val="24"/>
          <w:szCs w:val="24"/>
        </w:rPr>
        <w:t xml:space="preserve"> </w:t>
      </w:r>
      <w:r w:rsidRPr="0060704F">
        <w:rPr>
          <w:rFonts w:ascii="Times New Roman" w:hAnsi="Times New Roman"/>
          <w:sz w:val="24"/>
          <w:szCs w:val="24"/>
        </w:rPr>
        <w:t>и адаптирована для детей с ОВЗ (ЗПР) (вариант 7.2)</w:t>
      </w:r>
    </w:p>
    <w:p w:rsidR="0060704F" w:rsidRDefault="0060704F" w:rsidP="00335E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704F" w:rsidRDefault="0060704F" w:rsidP="00335E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704F" w:rsidRDefault="0060704F" w:rsidP="00335E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4578" w:rsidRDefault="00FE4578" w:rsidP="00335E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08B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3F308B">
        <w:rPr>
          <w:rFonts w:ascii="Times New Roman" w:hAnsi="Times New Roman"/>
          <w:sz w:val="24"/>
          <w:szCs w:val="24"/>
        </w:rPr>
        <w:t>Тацинская</w:t>
      </w:r>
      <w:proofErr w:type="spellEnd"/>
    </w:p>
    <w:p w:rsidR="00FE4578" w:rsidRDefault="00FE4578" w:rsidP="00B15E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08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3F30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2020</w:t>
      </w:r>
      <w:r w:rsidR="0060704F">
        <w:rPr>
          <w:rFonts w:ascii="Times New Roman" w:hAnsi="Times New Roman"/>
          <w:sz w:val="24"/>
          <w:szCs w:val="24"/>
        </w:rPr>
        <w:t xml:space="preserve"> учебный </w:t>
      </w:r>
      <w:r w:rsidRPr="003F308B">
        <w:rPr>
          <w:rFonts w:ascii="Times New Roman" w:hAnsi="Times New Roman"/>
          <w:sz w:val="24"/>
          <w:szCs w:val="24"/>
        </w:rPr>
        <w:t>г</w:t>
      </w:r>
      <w:r w:rsidR="0060704F">
        <w:rPr>
          <w:rFonts w:ascii="Times New Roman" w:hAnsi="Times New Roman"/>
          <w:sz w:val="24"/>
          <w:szCs w:val="24"/>
        </w:rPr>
        <w:t>од</w:t>
      </w:r>
      <w:r w:rsidRPr="003F308B">
        <w:rPr>
          <w:rFonts w:ascii="Times New Roman" w:hAnsi="Times New Roman"/>
          <w:sz w:val="24"/>
          <w:szCs w:val="24"/>
        </w:rPr>
        <w:t>.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578" w:rsidRDefault="00FE4578" w:rsidP="006815F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 изучения учебного предмета «Русский язык». 1 класс</w:t>
      </w:r>
    </w:p>
    <w:p w:rsidR="00FE4578" w:rsidRDefault="00FE4578" w:rsidP="006815F1">
      <w:pPr>
        <w:pStyle w:val="ab"/>
        <w:rPr>
          <w:rFonts w:ascii="Times New Roman" w:hAnsi="Times New Roman"/>
          <w:b/>
          <w:sz w:val="28"/>
          <w:szCs w:val="28"/>
        </w:rPr>
      </w:pPr>
    </w:p>
    <w:p w:rsidR="00FE4578" w:rsidRDefault="00FE4578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E4578" w:rsidRDefault="00FE4578" w:rsidP="006815F1">
      <w:pPr>
        <w:pStyle w:val="ab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для формирования следующих </w:t>
      </w:r>
      <w:r>
        <w:rPr>
          <w:rFonts w:ascii="Times New Roman" w:hAnsi="Times New Roman"/>
          <w:b/>
          <w:sz w:val="24"/>
          <w:szCs w:val="24"/>
        </w:rPr>
        <w:t>личностных УУД: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положительного отношения к урокам русского языка;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интереса к языковой и речевой деятельности;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первоначальных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FE4578" w:rsidRDefault="00FE4578" w:rsidP="006815F1">
      <w:pPr>
        <w:pStyle w:val="ab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FE4578" w:rsidRDefault="00FE4578" w:rsidP="006815F1">
      <w:pPr>
        <w:pStyle w:val="ab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для формирования следующих </w:t>
      </w:r>
      <w:r>
        <w:rPr>
          <w:rFonts w:ascii="Times New Roman" w:hAnsi="Times New Roman"/>
          <w:b/>
          <w:sz w:val="24"/>
          <w:szCs w:val="24"/>
        </w:rPr>
        <w:t>регулятивных УУД: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FE4578" w:rsidRDefault="00FE4578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получит возможность для формирования следующих </w:t>
      </w:r>
      <w:r>
        <w:rPr>
          <w:rFonts w:ascii="Times New Roman" w:hAnsi="Times New Roman"/>
          <w:b/>
          <w:sz w:val="24"/>
          <w:szCs w:val="24"/>
        </w:rPr>
        <w:t>познавательных УУД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выводы в результате совместной работы класса и учителя;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осуществлять аналогии между изучаемым предметом и собственным опытом (под руководством учителя).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для формирования следующих </w:t>
      </w:r>
      <w:r>
        <w:rPr>
          <w:rFonts w:ascii="Times New Roman" w:hAnsi="Times New Roman"/>
          <w:b/>
          <w:sz w:val="24"/>
          <w:szCs w:val="24"/>
        </w:rPr>
        <w:t>коммуникативных УУД</w:t>
      </w:r>
      <w:r>
        <w:rPr>
          <w:rFonts w:ascii="Times New Roman" w:hAnsi="Times New Roman"/>
          <w:sz w:val="24"/>
          <w:szCs w:val="24"/>
        </w:rPr>
        <w:t>::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собеседника и понимать речь других;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диалоге;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вопросы, отвечать на вопросы других;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работе парами и группами;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FE4578" w:rsidRDefault="00FE4578" w:rsidP="006815F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FE4578" w:rsidRDefault="00FE4578" w:rsidP="006815F1">
      <w:pPr>
        <w:pStyle w:val="ab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ПРЕДМЕТНЫЕ РЕЗУЛЬТАТЫ ОСВОЕНИЯ ПРОГРАММЫ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русском языке как государственном языке нашей страны Российской Федерации;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значимости языка и речи в жизни людей;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умения работать с языковыми единицами;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правилах речевого этикета;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к языковой и речевой деятельности.</w:t>
      </w:r>
    </w:p>
    <w:p w:rsidR="00FE4578" w:rsidRDefault="00FE4578" w:rsidP="006815F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</w:p>
    <w:p w:rsidR="00FE4578" w:rsidRDefault="00FE4578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вопрос, понимать его, отвечать на поставленный вопрос;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сюжет известной сказки по данному рисунку;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текст из набора предложений;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устную и письменную речь;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диалогическую речь;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отличать текст от набора не связанных друг с другом предложений.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заголовок и содержание текста;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текст по его началу и по его концу;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составлять небольшие монологические высказывания по результатам наблюдений за фактами и явлениями языка.</w:t>
      </w:r>
    </w:p>
    <w:p w:rsidR="00FE4578" w:rsidRDefault="00FE4578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языка</w:t>
      </w:r>
    </w:p>
    <w:p w:rsidR="00FE4578" w:rsidRDefault="00FE4578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Фонетика, орфоэпия, графика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различие между звуками и буквами;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последовательность звуков в слове и их количество;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гласные и согласные звуки, правильно их произносить;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качественную характеристику гласного звука в слове: </w:t>
      </w:r>
      <w:proofErr w:type="gramStart"/>
      <w:r>
        <w:rPr>
          <w:rFonts w:ascii="Times New Roman" w:hAnsi="Times New Roman"/>
          <w:sz w:val="24"/>
          <w:szCs w:val="24"/>
        </w:rPr>
        <w:t>ударный</w:t>
      </w:r>
      <w:proofErr w:type="gramEnd"/>
      <w:r>
        <w:rPr>
          <w:rFonts w:ascii="Times New Roman" w:hAnsi="Times New Roman"/>
          <w:sz w:val="24"/>
          <w:szCs w:val="24"/>
        </w:rPr>
        <w:t xml:space="preserve"> или безударный;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гласный звук [и] и согласный звук [й];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непарные твёрдые согласные [ж], [ш], [ц], непарные мягкие согласные [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’], [щ’], находить их в слове, правильно произносить;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обозначать ударение в слове;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называть буквы русского алфавита;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функцию мягкого знака (ь) как показателя мягкости предшествующего согласного звука.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над образованием звуков речи;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функцию букв е, ё, ю, я в словах типа клён, ёлка и др.;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обозначать на письме звук [й’] в словах типа майка, быстрый;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располагать заданные слова в алфавитном порядке;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(вода, стриж, день и др.);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FE4578" w:rsidRDefault="00FE4578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Лексика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слово и предложение, слово и слог, слово и набор буквосочетаний (книга – </w:t>
      </w:r>
      <w:proofErr w:type="spellStart"/>
      <w:r>
        <w:rPr>
          <w:rFonts w:ascii="Times New Roman" w:hAnsi="Times New Roman"/>
          <w:sz w:val="24"/>
          <w:szCs w:val="24"/>
        </w:rPr>
        <w:t>агник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слово как единство звучания и значения;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осознавать, что значение слова можно уточнить или определить с помощью толкового словаря;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различать предмет (признак, действие) и слово, называющее этот предмет (признак, действие);</w:t>
      </w:r>
      <w:proofErr w:type="gramEnd"/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слова, близкие и противоположные по значению, при решении учебных задач.</w:t>
      </w:r>
    </w:p>
    <w:p w:rsidR="00FE4578" w:rsidRDefault="00FE4578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слова – названия предметов и вопрос, на который отвечают эти слова;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слова – названия действий предметов и вопрос, на который отвечают эти слова;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слова – названия признаков предметов и вопрос, на который отвечают эти слова;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названия предметов, отвечающие на вопросы «кто?», «что?».</w:t>
      </w:r>
    </w:p>
    <w:p w:rsidR="00FE4578" w:rsidRDefault="00FE4578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Синтаксис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предложения из речи;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устной речи интонацию конца предложений;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предложения под диктовку, а также составлять их схемы.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связь слов в предложении;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FE4578" w:rsidRDefault="00FE4578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применять изученные правила правописания: раздельное написание слов в предложении;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буквосочетаний </w:t>
      </w:r>
      <w:proofErr w:type="spellStart"/>
      <w:r>
        <w:rPr>
          <w:rFonts w:ascii="Times New Roman" w:hAnsi="Times New Roman"/>
          <w:sz w:val="24"/>
          <w:szCs w:val="24"/>
        </w:rPr>
        <w:t>жи</w:t>
      </w:r>
      <w:proofErr w:type="spellEnd"/>
      <w:r>
        <w:rPr>
          <w:rFonts w:ascii="Times New Roman" w:hAnsi="Times New Roman"/>
          <w:sz w:val="24"/>
          <w:szCs w:val="24"/>
        </w:rPr>
        <w:t xml:space="preserve"> – ши,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ча</w:t>
      </w:r>
      <w:proofErr w:type="spellEnd"/>
      <w:r>
        <w:rPr>
          <w:rFonts w:ascii="Times New Roman" w:hAnsi="Times New Roman"/>
          <w:sz w:val="24"/>
          <w:szCs w:val="24"/>
        </w:rPr>
        <w:t xml:space="preserve"> – ща</w:t>
      </w:r>
      <w:proofErr w:type="gramEnd"/>
      <w:r>
        <w:rPr>
          <w:rFonts w:ascii="Times New Roman" w:hAnsi="Times New Roman"/>
          <w:sz w:val="24"/>
          <w:szCs w:val="24"/>
        </w:rPr>
        <w:t xml:space="preserve">, чу – </w:t>
      </w:r>
      <w:proofErr w:type="spellStart"/>
      <w:r>
        <w:rPr>
          <w:rFonts w:ascii="Times New Roman" w:hAnsi="Times New Roman"/>
          <w:sz w:val="24"/>
          <w:szCs w:val="24"/>
        </w:rPr>
        <w:t>щу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положении под ударением;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мягкого знака после шипящих в буквосочетаниях </w:t>
      </w:r>
      <w:proofErr w:type="spellStart"/>
      <w:r>
        <w:rPr>
          <w:rFonts w:ascii="Times New Roman" w:hAnsi="Times New Roman"/>
          <w:sz w:val="24"/>
          <w:szCs w:val="24"/>
        </w:rPr>
        <w:t>чк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 слов;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прописная буква в начале предложения, именах собственных;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>
        <w:rPr>
          <w:rFonts w:ascii="Times New Roman" w:hAnsi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 (перечень слов в орфографическом словаре учебника);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безошибочно списывать текст объёмом 20 – 25 слов с доски и из учебника;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писать под диктовку тексты объёмом 15 – 20 слов в соответствии с изученными правилами.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случаи расхождения звукового и буквенного состава слов;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писать двусложные слова с безударным гласным звуком (простейшие случаи, слова типа вода, трава, зима, стрела);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 и др.);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FE4578" w:rsidRDefault="00FE4578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орфографическим словарём в учебнике как средством самоконтроля.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4578" w:rsidRPr="006815F1" w:rsidRDefault="00FE4578" w:rsidP="006815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5F1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>Виды речевой деятельности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 xml:space="preserve"> Слушание.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 xml:space="preserve"> Говорение. 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>Выбор языковых сре</w:t>
      </w:r>
      <w:proofErr w:type="gramStart"/>
      <w:r w:rsidRPr="00B15ED2">
        <w:rPr>
          <w:rFonts w:ascii="Times New Roman" w:hAnsi="Times New Roman"/>
          <w:sz w:val="24"/>
          <w:szCs w:val="24"/>
        </w:rPr>
        <w:t>дств в с</w:t>
      </w:r>
      <w:proofErr w:type="gramEnd"/>
      <w:r w:rsidRPr="00B15ED2">
        <w:rPr>
          <w:rFonts w:ascii="Times New Roman" w:hAnsi="Times New Roman"/>
          <w:sz w:val="24"/>
          <w:szCs w:val="24"/>
        </w:rPr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 xml:space="preserve">Чтение. 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 xml:space="preserve"> Письмо. 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B15ED2">
        <w:rPr>
          <w:rFonts w:ascii="Times New Roman" w:hAnsi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</w:t>
      </w:r>
      <w:proofErr w:type="gramEnd"/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5ED2">
        <w:rPr>
          <w:rFonts w:ascii="Times New Roman" w:hAnsi="Times New Roman"/>
          <w:b/>
          <w:sz w:val="24"/>
          <w:szCs w:val="24"/>
        </w:rPr>
        <w:t>Обучение грамоте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 xml:space="preserve">Фонетика. 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Графика.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>Чтение.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lastRenderedPageBreak/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 xml:space="preserve">Письмо. 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5ED2">
        <w:rPr>
          <w:rFonts w:ascii="Times New Roman" w:hAnsi="Times New Roman"/>
          <w:b/>
          <w:sz w:val="24"/>
          <w:szCs w:val="24"/>
        </w:rPr>
        <w:tab/>
        <w:t xml:space="preserve">Слово и предложение. </w:t>
      </w:r>
      <w:r w:rsidRPr="00B15ED2">
        <w:rPr>
          <w:rFonts w:ascii="Times New Roman" w:hAnsi="Times New Roman"/>
          <w:sz w:val="24"/>
          <w:szCs w:val="24"/>
        </w:rPr>
        <w:t xml:space="preserve"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 xml:space="preserve">Орфография. 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>Знакомство с правилами правописания и их применение: • раздельное написание слов; • обозначение гласных после шипящих (</w:t>
      </w:r>
      <w:proofErr w:type="spellStart"/>
      <w:proofErr w:type="gramStart"/>
      <w:r w:rsidRPr="00B15ED2">
        <w:rPr>
          <w:rFonts w:ascii="Times New Roman" w:hAnsi="Times New Roman"/>
          <w:sz w:val="24"/>
          <w:szCs w:val="24"/>
        </w:rPr>
        <w:t>ча</w:t>
      </w:r>
      <w:proofErr w:type="spellEnd"/>
      <w:r w:rsidRPr="00B15ED2">
        <w:rPr>
          <w:rFonts w:ascii="Times New Roman" w:hAnsi="Times New Roman"/>
          <w:sz w:val="24"/>
          <w:szCs w:val="24"/>
        </w:rPr>
        <w:t>—ща</w:t>
      </w:r>
      <w:proofErr w:type="gramEnd"/>
      <w:r w:rsidRPr="00B15ED2">
        <w:rPr>
          <w:rFonts w:ascii="Times New Roman" w:hAnsi="Times New Roman"/>
          <w:sz w:val="24"/>
          <w:szCs w:val="24"/>
        </w:rPr>
        <w:t>, чу—</w:t>
      </w:r>
      <w:proofErr w:type="spellStart"/>
      <w:r w:rsidRPr="00B15ED2">
        <w:rPr>
          <w:rFonts w:ascii="Times New Roman" w:hAnsi="Times New Roman"/>
          <w:sz w:val="24"/>
          <w:szCs w:val="24"/>
        </w:rPr>
        <w:t>щу</w:t>
      </w:r>
      <w:proofErr w:type="spellEnd"/>
      <w:r w:rsidRPr="00B15E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5ED2">
        <w:rPr>
          <w:rFonts w:ascii="Times New Roman" w:hAnsi="Times New Roman"/>
          <w:sz w:val="24"/>
          <w:szCs w:val="24"/>
        </w:rPr>
        <w:t>жи</w:t>
      </w:r>
      <w:proofErr w:type="spellEnd"/>
      <w:r w:rsidRPr="00B15ED2">
        <w:rPr>
          <w:rFonts w:ascii="Times New Roman" w:hAnsi="Times New Roman"/>
          <w:sz w:val="24"/>
          <w:szCs w:val="24"/>
        </w:rPr>
        <w:t>—ши); • прописная (заглавная) буква в начале предложения, в именах собственных; • перенос слов по слогам без стечения согласных; • знаки препинания в конце предложения.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ED2">
        <w:rPr>
          <w:rFonts w:ascii="Times New Roman" w:hAnsi="Times New Roman"/>
          <w:sz w:val="24"/>
          <w:szCs w:val="24"/>
        </w:rPr>
        <w:tab/>
      </w:r>
      <w:r w:rsidRPr="00B15ED2">
        <w:rPr>
          <w:rFonts w:ascii="Times New Roman" w:hAnsi="Times New Roman"/>
          <w:b/>
          <w:sz w:val="24"/>
          <w:szCs w:val="24"/>
        </w:rPr>
        <w:t>Развитие речи</w:t>
      </w:r>
      <w:r w:rsidRPr="00B15ED2">
        <w:rPr>
          <w:rFonts w:ascii="Times New Roman" w:hAnsi="Times New Roman"/>
          <w:sz w:val="24"/>
          <w:szCs w:val="24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FE4578" w:rsidRPr="00B15ED2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578" w:rsidRPr="00B15ED2" w:rsidRDefault="00FE4578" w:rsidP="00B15E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4578" w:rsidRPr="00B15ED2" w:rsidRDefault="00FE4578" w:rsidP="00B15E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4578" w:rsidRPr="00B219E2" w:rsidRDefault="0060704F" w:rsidP="00B219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E4578" w:rsidRPr="00B219E2">
        <w:rPr>
          <w:rFonts w:ascii="Times New Roman" w:hAnsi="Times New Roman"/>
          <w:sz w:val="24"/>
          <w:szCs w:val="24"/>
        </w:rPr>
        <w:t>Рабочая   программа  составлена  на  основе  Федерального   государственного    образовательного    стандарта (ФГОС)  начального  общего   образования  обучающихся  с  ОВ</w:t>
      </w:r>
      <w:proofErr w:type="gramStart"/>
      <w:r w:rsidR="00FE4578" w:rsidRPr="00B219E2">
        <w:rPr>
          <w:rFonts w:ascii="Times New Roman" w:hAnsi="Times New Roman"/>
          <w:sz w:val="24"/>
          <w:szCs w:val="24"/>
        </w:rPr>
        <w:t>З(</w:t>
      </w:r>
      <w:proofErr w:type="gramEnd"/>
      <w:r w:rsidR="00FE4578" w:rsidRPr="00B219E2">
        <w:rPr>
          <w:rFonts w:ascii="Times New Roman" w:hAnsi="Times New Roman"/>
          <w:sz w:val="24"/>
          <w:szCs w:val="24"/>
        </w:rPr>
        <w:t>вариант   7.2),  примерной  адаптированной  основной  общеобразовательной   программы  НОО.</w:t>
      </w:r>
    </w:p>
    <w:p w:rsidR="00FE4578" w:rsidRPr="00B219E2" w:rsidRDefault="00FE4578" w:rsidP="00B219E2">
      <w:pPr>
        <w:jc w:val="center"/>
        <w:rPr>
          <w:rFonts w:ascii="Times New Roman" w:hAnsi="Times New Roman"/>
          <w:sz w:val="24"/>
          <w:szCs w:val="24"/>
        </w:rPr>
      </w:pPr>
    </w:p>
    <w:p w:rsidR="00FE4578" w:rsidRPr="00B219E2" w:rsidRDefault="00FE4578" w:rsidP="00C11D4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4578" w:rsidRDefault="00FE4578" w:rsidP="00C11D49">
      <w:pPr>
        <w:jc w:val="center"/>
        <w:rPr>
          <w:b/>
          <w:bCs/>
        </w:rPr>
      </w:pPr>
    </w:p>
    <w:p w:rsidR="00FE4578" w:rsidRDefault="00FE4578" w:rsidP="00C11D49">
      <w:pPr>
        <w:jc w:val="center"/>
        <w:rPr>
          <w:b/>
          <w:bCs/>
        </w:rPr>
      </w:pPr>
    </w:p>
    <w:p w:rsidR="00FE4578" w:rsidRDefault="00FE4578" w:rsidP="00C11D49">
      <w:pPr>
        <w:jc w:val="center"/>
        <w:rPr>
          <w:b/>
          <w:bCs/>
        </w:rPr>
      </w:pPr>
    </w:p>
    <w:p w:rsidR="00FE4578" w:rsidRDefault="00FE4578" w:rsidP="00B219E2">
      <w:pPr>
        <w:rPr>
          <w:b/>
          <w:bCs/>
        </w:rPr>
      </w:pPr>
    </w:p>
    <w:p w:rsidR="00FE4578" w:rsidRPr="00EE7638" w:rsidRDefault="00FE4578" w:rsidP="00520DF8">
      <w:pPr>
        <w:jc w:val="center"/>
        <w:rPr>
          <w:rFonts w:ascii="Times New Roman" w:hAnsi="Times New Roman"/>
          <w:sz w:val="24"/>
          <w:szCs w:val="24"/>
        </w:rPr>
      </w:pPr>
      <w:r w:rsidRPr="00EE7638">
        <w:rPr>
          <w:rFonts w:ascii="Times New Roman" w:hAnsi="Times New Roman"/>
          <w:b/>
          <w:bCs/>
          <w:sz w:val="24"/>
          <w:szCs w:val="24"/>
        </w:rPr>
        <w:t>КАЛЕНДАРНО-ТЕМАТИЧЕСКОЕПЛАНИРОВАНИЕПО ОБУЧЕНИЮ ГРАМОТЕ (ПИСЬМО) 1 класс</w:t>
      </w:r>
      <w:r w:rsidRPr="00EE7638">
        <w:rPr>
          <w:rFonts w:ascii="Times New Roman" w:hAnsi="Times New Roman"/>
          <w:sz w:val="24"/>
          <w:szCs w:val="24"/>
        </w:rPr>
        <w:t xml:space="preserve"> (102ч+ 11ч резерв)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1962"/>
        <w:gridCol w:w="1123"/>
        <w:gridCol w:w="11"/>
        <w:gridCol w:w="2977"/>
        <w:gridCol w:w="399"/>
        <w:gridCol w:w="2436"/>
        <w:gridCol w:w="406"/>
        <w:gridCol w:w="1578"/>
        <w:gridCol w:w="197"/>
        <w:gridCol w:w="1929"/>
        <w:gridCol w:w="112"/>
        <w:gridCol w:w="798"/>
        <w:gridCol w:w="22"/>
        <w:gridCol w:w="44"/>
        <w:gridCol w:w="22"/>
        <w:gridCol w:w="420"/>
        <w:gridCol w:w="850"/>
      </w:tblGrid>
      <w:tr w:rsidR="00FE4578" w:rsidRPr="00E92D86" w:rsidTr="0060704F">
        <w:tc>
          <w:tcPr>
            <w:tcW w:w="698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962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23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  <w:gridSpan w:val="6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976" w:type="dxa"/>
            <w:gridSpan w:val="4"/>
            <w:vMerge w:val="restart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442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FE4578" w:rsidRPr="00E92D86" w:rsidRDefault="00FE4578" w:rsidP="00E92D8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850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E4578" w:rsidRPr="00E92D86" w:rsidTr="0060704F">
        <w:tc>
          <w:tcPr>
            <w:tcW w:w="698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vMerge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14692" w:type="dxa"/>
            <w:gridSpan w:val="1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Добукварный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период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–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c>
          <w:tcPr>
            <w:tcW w:w="14692" w:type="dxa"/>
            <w:gridSpan w:val="1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 (40</w:t>
            </w:r>
            <w:r w:rsidRPr="00E92D86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Пропись — первая учебная тетрадь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. 3—6)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Таблица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«Сиди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Правильно»</w:t>
            </w:r>
          </w:p>
        </w:tc>
        <w:tc>
          <w:tcPr>
            <w:tcW w:w="2988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ориентироваться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первой учебной тетради;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правильно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располагать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учебную тетрадь на рабочем месте;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 -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правильное положение ручки при письме;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воспроизводить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опорой на наглядный материал гигиенические правила письма;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письменные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принадлежности с опорой на иллюстрации прописи;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обводить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предметы по контуру;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находить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элементы букв в контурах предметных картинок, данных на страницах прописи.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обводить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букв, соблюдая указанное в прописи направление движения руки, штриховать;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писать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графические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элементы по заданному в прописи образцу: правильно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располагать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на рабочей строке элементы букв,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интервал между графическими элементами;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чередовать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элементы узоров, ориентируясь на образец;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элементы букв, ориентируясь на образец и дополнительную линию;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, указанное направление движения руки,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выдерживать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расстояние между элементами;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недостающие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детали в изображённых предметах и воссоздавать рисунок по заданному образцу;</w:t>
            </w:r>
          </w:p>
        </w:tc>
        <w:tc>
          <w:tcPr>
            <w:tcW w:w="2835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Принимать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задачу урока;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Осуществлять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 учебной задачи под руководством учителя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Обозначать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условным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знаком (точкой) наиболее удавшийся элемент, букву.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Ориентироваться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лучший вариант в процессе письма.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работу.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Классифицировать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предметы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их по </w:t>
            </w:r>
            <w:proofErr w:type="spellStart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группам</w:t>
            </w:r>
            <w:proofErr w:type="gramStart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азывать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группу предметов одним словом.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вопросы учителя.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Осваивать, воспроизводить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правила работы в группе.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Воспроизводить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и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правила работы в парах.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паре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нализировать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1984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гигиенические правила письма при выполнении заданий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Принимать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- Внимательно относиться к красоте окружающего мира, произведениям искусства.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- .Адекватно воспринимать оценку учителя</w:t>
            </w:r>
          </w:p>
        </w:tc>
        <w:tc>
          <w:tcPr>
            <w:tcW w:w="2126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lastRenderedPageBreak/>
              <w:t>     Знакомство с шариковой ручкой и правилами обращения с ней при письме; правилами посадки при письме; с разлиновкой прописи.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 Усвоение понятий рабочая строка. Верхняя и нижняя линии рабочей строки.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 Знакомство с гигиеническими правилами письма.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 Подготовка руки к письму.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 Выполнение разных типов штриховки. Обводка предметов по контуру, штриховка.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 Письмо элементов букв, узоров, бордюров и чередующихся узоров.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 Составление предложений к иллюстрациям прописи.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 xml:space="preserve">  Классификация предметов на основе </w:t>
            </w:r>
            <w:r w:rsidRPr="00E92D86">
              <w:rPr>
                <w:rFonts w:ascii="Times New Roman" w:hAnsi="Times New Roman"/>
                <w:sz w:val="20"/>
                <w:szCs w:val="20"/>
              </w:rPr>
              <w:lastRenderedPageBreak/>
              <w:t>общего признака.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Обозначение изображённых предметов моделью слова и предложения.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Воспроизведение сказки по серии сюжетных картинок.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  Деление слова на слоги, графическое изображение слога в схеме-модели слова.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 xml:space="preserve">      </w:t>
            </w:r>
            <w:proofErr w:type="spellStart"/>
            <w:r w:rsidRPr="00E92D86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E92D86">
              <w:rPr>
                <w:rFonts w:ascii="Times New Roman" w:hAnsi="Times New Roman"/>
                <w:sz w:val="20"/>
                <w:szCs w:val="20"/>
              </w:rPr>
              <w:t>-звуковой анализ слов.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    Конструирование из отдельных элементов известных учащимся букв, их печатание.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   Сравнение элементов письменных и печатных букв.</w:t>
            </w: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02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Рабочая строка. Верхняя и нижняя линии рабочей строки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. 7—8)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2988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Письмо овалов и полуовалов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. 9—10)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2988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04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Письмо длинных прямых наклонных линий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. 13—14)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2988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05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Письмо наклонной длинной линии с закруглением внизу (влево).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Письмо короткой наклонной линии с закруглением внизу (вправо)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. 15—17)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CD аудио- приложение к учебник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2988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 09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Письмо короткой наклонной линии с закруглением вверху (влево). Письмо длинной наклонной линии с закруглением внизу (вправо)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с. 18—20)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2988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09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Письмо овалов больших и маленьких, их чередование. Письмо коротких наклонных линий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. 21—23)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2988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rPr>
          <w:trHeight w:val="3959"/>
        </w:trPr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линий с закруглением влево и вправо.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(с. 24—26)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2988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элементы письменных и печатных букв;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обосновывать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свой выбор.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совместной деятельностью с учителем имеет возможность научиться: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составлять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предложения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опорой на заданную схему;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предложения к иллюстрациям, данным в прописи;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соотносить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предметную картинку и схему слова;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воспроизводить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сказку по серии сюжетных картинок;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инсценировать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сказку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11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с. 27—28)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12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Письмо наклонных линий с петлёй вверху и внизу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с.29)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Письмо наклонных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линий с петлёй вверху и внизу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с. 30—31)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508" w:type="dxa"/>
            <w:gridSpan w:val="4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Письмо полуовалов, их чередование. Письмо овалов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с.31)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4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E4578" w:rsidRPr="00E92D86" w:rsidTr="0060704F">
        <w:trPr>
          <w:trHeight w:val="331"/>
        </w:trPr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Букварный период.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письму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(67 ч + 6 ч резерв)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а.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(пропись № 2, с. 3—4)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А №1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закодированными</w:t>
            </w:r>
            <w:proofErr w:type="gram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предметных рисунках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  Сравнение строчной и заглавной букв.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 Сравнение печатной и письменной букв.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 xml:space="preserve">    </w:t>
            </w:r>
            <w:proofErr w:type="spellStart"/>
            <w:r w:rsidRPr="00E92D86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E92D86">
              <w:rPr>
                <w:rFonts w:ascii="Times New Roman" w:hAnsi="Times New Roman"/>
                <w:sz w:val="20"/>
                <w:szCs w:val="20"/>
              </w:rPr>
              <w:t>-звуковой анализ слов со звуком.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  Письмо предложения. Обозначение границ предложения на письме.   Написание заглавной буквы в именах собственных.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  Подбор слов с заданным звуком, запись некоторых из них.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Комментированное письмо слов и предложений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 Составление устного рассказа по опорным словам, содержащим изученные звуки.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18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о</w:t>
            </w:r>
            <w:proofErr w:type="gram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с. 5—6)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А №3</w:t>
            </w: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Строчная и заглавная буква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 7)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А №8</w:t>
            </w: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23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 9—10)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А.№7</w:t>
            </w: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у.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 11—13)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А.№5</w:t>
            </w: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Н, н.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 14—15)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А.№25</w:t>
            </w:r>
          </w:p>
        </w:tc>
        <w:tc>
          <w:tcPr>
            <w:tcW w:w="2977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образец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изучаемой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,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ыделять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элементы в строчных и прописных буквах;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- н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азывать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правильно элементы буквы;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печатную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письменную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буквы;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Принимать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задачу урока. 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Осуществлять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решение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учебной задачи под руководством учителя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</w:p>
        </w:tc>
        <w:tc>
          <w:tcPr>
            <w:tcW w:w="1984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Выполнять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гигиенические правила письма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Принимать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статус «ученик», внутреннюю позицию</w:t>
            </w:r>
          </w:p>
        </w:tc>
        <w:tc>
          <w:tcPr>
            <w:tcW w:w="2126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lastRenderedPageBreak/>
              <w:t>    Сравнение строчной и заглавной букв.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 xml:space="preserve">     Сравнение </w:t>
            </w:r>
            <w:r w:rsidRPr="00E92D86">
              <w:rPr>
                <w:rFonts w:ascii="Times New Roman" w:hAnsi="Times New Roman"/>
                <w:sz w:val="20"/>
                <w:szCs w:val="20"/>
              </w:rPr>
              <w:lastRenderedPageBreak/>
              <w:t>печатной и письменной букв.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 xml:space="preserve">     </w:t>
            </w:r>
            <w:proofErr w:type="spellStart"/>
            <w:r w:rsidRPr="00E92D86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E92D86">
              <w:rPr>
                <w:rFonts w:ascii="Times New Roman" w:hAnsi="Times New Roman"/>
                <w:sz w:val="20"/>
                <w:szCs w:val="20"/>
              </w:rPr>
              <w:t>-звуковой анализ слов.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   Письмо слогов и слов</w:t>
            </w:r>
            <w:r w:rsidRPr="00E92D86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 xml:space="preserve">     Письмо предложений </w:t>
            </w:r>
            <w:proofErr w:type="spellStart"/>
            <w:r w:rsidRPr="00E92D86">
              <w:rPr>
                <w:rFonts w:ascii="Times New Roman" w:hAnsi="Times New Roman"/>
                <w:sz w:val="20"/>
                <w:szCs w:val="20"/>
              </w:rPr>
              <w:t>скомментированием</w:t>
            </w:r>
            <w:proofErr w:type="spellEnd"/>
            <w:r w:rsidRPr="00E92D86">
              <w:rPr>
                <w:rFonts w:ascii="Times New Roman" w:hAnsi="Times New Roman"/>
                <w:sz w:val="20"/>
                <w:szCs w:val="20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Напитсание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изученных  букв и элементов.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с</w:t>
            </w:r>
            <w:proofErr w:type="gram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с. 16)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А.№22</w:t>
            </w:r>
          </w:p>
        </w:tc>
        <w:tc>
          <w:tcPr>
            <w:tcW w:w="297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(с. 17)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к.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 18—19)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А.№16</w:t>
            </w:r>
          </w:p>
        </w:tc>
        <w:tc>
          <w:tcPr>
            <w:tcW w:w="297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т</w:t>
            </w:r>
            <w:proofErr w:type="gram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с. 21)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А.№18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- обводит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ь бордюрные рисунки по контуру;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конструировать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буквы из различных материалов;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писать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в соответствии с образцом;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воспроизводить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форму изучаемой буквы и её соединения с другой буквой по алгоритму;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соразмерность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элементов буквы по высоте, ширине и углу наклона;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сравнивать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написанные буквы с образцом;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>-звуковой анализ слов, соотносить написанные слова со схемой-моделью;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j’э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>], [’э];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перекодировать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-фонемную форму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буквенную;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слоги, слова с новыми буквами, используя приём комментирования;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правильно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ь имена собственные;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списывать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ошибок с письменного шрифта;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интонацию, грамотно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, обозначая на письме границы предложения;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писать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диктовку отдельные изученные буквы, односложные слова;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грамотно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оформлять на письме восклицательное предложение;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правильно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интонировать при чтении восклицательное и повествовательное предложения;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написанную букву,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выбирать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наиболее удавшийся вариант,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обозначать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его условным знаком (точкой)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,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риентироваться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на лучший вариант в процессе письма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правила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оценивания в ситуациях, спланированных учителем.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урока в соответствии с заданиями на странице прописей.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задания в соответствии с требованиями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сваивать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выполнения работы в паре на основе образца, заданного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учителем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Формулироват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тему высказывания,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перебирать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варианты тем, предложенных другими учащимися,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выбирать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оценивания выполненной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ценивать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свою деятельность по шкале самооценки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Классифицировать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школьника на уровне положительного отношения к школе, принимать образ «хорошего ученика».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- Внимательно относиться к красоте окружающего мира, произведениям искусства.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- .Адекватно воспринимать оценку учителя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   </w:t>
            </w:r>
            <w:r w:rsidRPr="00E92D86">
              <w:rPr>
                <w:rFonts w:ascii="Times New Roman" w:hAnsi="Times New Roman"/>
                <w:sz w:val="20"/>
                <w:szCs w:val="20"/>
              </w:rPr>
              <w:t>Дополнение предложения словом, закодированным в предметном рисунке.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Списывание с письменного шрифта.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   Восстановление деформированного предложения.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Постановка запятой в деформированном предложении.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Списывание с письменного шрифта.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  Письмо под диктовку.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  Знакомство с правилами оценивания выполненной работы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Списывание с рукописного текста.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 xml:space="preserve">      Составление устного рассказа по заданной учителем теме и письменного рассказа на тему, сформулированную </w:t>
            </w:r>
            <w:r w:rsidRPr="00E92D86">
              <w:rPr>
                <w:rFonts w:ascii="Times New Roman" w:hAnsi="Times New Roman"/>
                <w:sz w:val="20"/>
                <w:szCs w:val="20"/>
              </w:rPr>
              <w:lastRenderedPageBreak/>
              <w:t>самими учащимися.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 Интонирование различных предложений.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 Оформление интонации на письме.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 Создание письменных текстов.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>   Письменный ответ на вопрос.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 xml:space="preserve">    Понимание двойной роль букв ё, ю, я, </w:t>
            </w:r>
            <w:r w:rsidRPr="00E92D86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E92D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 xml:space="preserve">  Обозначение буквами ё, ю, я </w:t>
            </w:r>
            <w:r w:rsidRPr="00E92D86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E92D86">
              <w:rPr>
                <w:rFonts w:ascii="Times New Roman" w:hAnsi="Times New Roman"/>
                <w:sz w:val="20"/>
                <w:szCs w:val="20"/>
              </w:rPr>
              <w:t xml:space="preserve"> мягкости предыдущего согласного на письме.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0"/>
                <w:szCs w:val="20"/>
              </w:rPr>
              <w:t xml:space="preserve">     Составление ответа на вопрос, поставленный в </w:t>
            </w:r>
            <w:proofErr w:type="spellStart"/>
            <w:r w:rsidRPr="00E92D86">
              <w:rPr>
                <w:rFonts w:ascii="Times New Roman" w:hAnsi="Times New Roman"/>
                <w:sz w:val="20"/>
                <w:szCs w:val="20"/>
              </w:rPr>
              <w:t>текстевопрос</w:t>
            </w:r>
            <w:proofErr w:type="spellEnd"/>
            <w:r w:rsidRPr="00E92D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т</w:t>
            </w:r>
            <w:proofErr w:type="gram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с. 21)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.К.К.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E4578" w:rsidRPr="00E92D86" w:rsidTr="0060704F">
        <w:trPr>
          <w:trHeight w:val="76"/>
        </w:trPr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л</w:t>
            </w:r>
            <w:proofErr w:type="gram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с. 23—24)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А.№23</w:t>
            </w:r>
          </w:p>
        </w:tc>
        <w:tc>
          <w:tcPr>
            <w:tcW w:w="297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4578" w:rsidRPr="00E92D86" w:rsidTr="0060704F">
        <w:trPr>
          <w:trHeight w:val="76"/>
        </w:trPr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. Заглавная буква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 (с. 26—27)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А.№24</w:t>
            </w:r>
          </w:p>
        </w:tc>
        <w:tc>
          <w:tcPr>
            <w:tcW w:w="297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, в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 (c. 28—30)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А.№13</w:t>
            </w:r>
          </w:p>
        </w:tc>
        <w:tc>
          <w:tcPr>
            <w:tcW w:w="297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е.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 31—32)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А.№10</w:t>
            </w:r>
          </w:p>
        </w:tc>
        <w:tc>
          <w:tcPr>
            <w:tcW w:w="297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17.10-18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E4578" w:rsidRPr="00E92D86" w:rsidTr="0060704F">
        <w:trPr>
          <w:trHeight w:val="1343"/>
        </w:trPr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п.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(пропись № 3, с. 3—4)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А.№26</w:t>
            </w:r>
          </w:p>
        </w:tc>
        <w:tc>
          <w:tcPr>
            <w:tcW w:w="297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21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п.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(пропись № 3, с. 5) КК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м</w:t>
            </w:r>
            <w:proofErr w:type="gram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с. 6)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А.№24</w:t>
            </w:r>
          </w:p>
        </w:tc>
        <w:tc>
          <w:tcPr>
            <w:tcW w:w="297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0704F" w:rsidRPr="00E92D86" w:rsidTr="0060704F">
        <w:tc>
          <w:tcPr>
            <w:tcW w:w="2660" w:type="dxa"/>
            <w:gridSpan w:val="2"/>
          </w:tcPr>
          <w:p w:rsidR="0060704F" w:rsidRPr="00E92D86" w:rsidRDefault="0060704F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0704F" w:rsidRPr="00E92D86" w:rsidRDefault="0060704F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м</w:t>
            </w:r>
            <w:proofErr w:type="gram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с. 7—8)</w:t>
            </w:r>
          </w:p>
        </w:tc>
        <w:tc>
          <w:tcPr>
            <w:tcW w:w="1134" w:type="dxa"/>
            <w:gridSpan w:val="2"/>
          </w:tcPr>
          <w:p w:rsidR="0060704F" w:rsidRPr="00E92D86" w:rsidRDefault="0060704F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0704F" w:rsidRPr="00E92D86" w:rsidRDefault="0060704F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0704F" w:rsidRPr="00E92D86" w:rsidRDefault="0060704F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0704F" w:rsidRPr="00E92D86" w:rsidRDefault="0060704F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0704F" w:rsidRPr="00E92D86" w:rsidRDefault="0060704F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60704F" w:rsidRPr="00E92D86" w:rsidRDefault="0060704F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60704F" w:rsidRPr="00E92D86" w:rsidRDefault="0060704F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704F" w:rsidRPr="00E92D86" w:rsidRDefault="0060704F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704F" w:rsidRPr="00E92D86" w:rsidTr="0060704F">
        <w:tc>
          <w:tcPr>
            <w:tcW w:w="3794" w:type="dxa"/>
            <w:gridSpan w:val="4"/>
          </w:tcPr>
          <w:p w:rsidR="0060704F" w:rsidRPr="0060704F" w:rsidRDefault="0060704F" w:rsidP="00607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04F">
              <w:rPr>
                <w:rFonts w:ascii="Times New Roman" w:hAnsi="Times New Roman"/>
                <w:b/>
                <w:bCs/>
                <w:sz w:val="28"/>
                <w:szCs w:val="28"/>
              </w:rPr>
              <w:t>2 четверть (39 часов)</w:t>
            </w:r>
          </w:p>
        </w:tc>
        <w:tc>
          <w:tcPr>
            <w:tcW w:w="2977" w:type="dxa"/>
            <w:vMerge/>
          </w:tcPr>
          <w:p w:rsidR="0060704F" w:rsidRPr="00E92D86" w:rsidRDefault="0060704F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0704F" w:rsidRPr="00E92D86" w:rsidRDefault="0060704F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0704F" w:rsidRPr="00E92D86" w:rsidRDefault="0060704F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0704F" w:rsidRPr="00E92D86" w:rsidRDefault="0060704F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</w:tcPr>
          <w:p w:rsidR="0060704F" w:rsidRDefault="0060704F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з.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 9)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А.№21</w:t>
            </w: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doub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doub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doub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bottom w:val="double" w:sz="4" w:space="0" w:color="auto"/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з.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(с.10)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 w:val="restart"/>
            <w:tcBorders>
              <w:top w:val="doub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doub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слогов, слов с изученными буквами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с.11)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б.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 12)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А.№11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б.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 13—14)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д.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 16—17)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А.№17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д</w:t>
            </w:r>
            <w:proofErr w:type="gram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с. 18)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сверять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записанное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предложение со схемой-моделью;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списывать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предложения, заменяя в необходимых случаях печатный шрифт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письменный;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дополнять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>, данные в прописи, словами по смыслу и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>, используя приём комментирования;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предложения по образцу и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их в прописи;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дополнять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предложение словами, закодированными в схемах-моделях;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вставлять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пропущенные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буквы в слова,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смысл каждого слова;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писать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диктовку слоги, слова с изученными буквами;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понимать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значение слов «один», «много», правильно их употреблять в речи.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дополнять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тексты, данные в прописи, своими предложениями, не нарушая смысла;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употреблять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речи и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 заглавной буквы названия знакомых рек;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употреблением запятой при обращении;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- познакомиться с категорией числа имен существительных;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- употреблять запятые при обращении;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букв и звуков в слове;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писать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слова с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мягким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ь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6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предметы их по </w:t>
            </w:r>
            <w:proofErr w:type="spellStart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группам</w:t>
            </w:r>
            <w:proofErr w:type="gramStart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азывать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группу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предметов одним словом.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Выделять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группе слов общий признак,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классифицировать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их по группам,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группу предметов одним словом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в парах, тройках и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нализировать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работу товарищей и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её по правилам.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работы в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босновывать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свой выбор.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 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 оценку их выполнения.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  Дополнение текста своим предложением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Дополнение предложений словами по смыслу.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  Разгадывание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ребусов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оставление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письменного текста. Дополнение содержания письменного текста.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  Письмо под диктовку.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Наблюдение за изменением формы числа существительного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. Единственное и множественное число существительных (один — много).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  Составление рассказа с использованием поговорки.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 Толковать значение многозначных слов.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    Обозначение мягким знаком мягкости предыдущего согласного.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    Письмо слогов и слов с буквой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в конце и середине слова.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    Использование для построения вопросительных предложений вопросительных слов «кто?», «что?».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     Образование существительных с помощью уменьшительного суффикса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Ознакомление с глушением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парных согласных на конце слова и необходимостью подбора проверочного слова.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      </w:t>
            </w: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Заглавная буква Д. (с. 19)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.РК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я.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 20)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А,№2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я.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 21)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я.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 22)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я.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 23)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А.№2,10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г.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 24)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А.№15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г.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 25—26)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(c. 27)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А.№16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(c. 28)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(c. 29)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 30)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А.№28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 31—32)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04.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Написание слогов, слов с изученными буквами.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06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ш</w:t>
            </w:r>
            <w:proofErr w:type="gram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пропись № 4, с. 3)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А.№20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ш</w:t>
            </w:r>
            <w:proofErr w:type="gram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пропись № 4,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с. 4)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ропись № 4, стр. 5)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ж</w:t>
            </w:r>
            <w:proofErr w:type="gram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пропись № 4, с. 6—7)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А.№19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ж</w:t>
            </w:r>
            <w:proofErr w:type="gram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пропись № 4, с.  8 -10)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ПиР№7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(пропись № 4, с. 10)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А.№4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(пропись № 4, с. 11)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 (пропись № 4, с. 12)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й</w:t>
            </w:r>
            <w:proofErr w:type="gram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пропись № 4, с. 13)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А.№27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й</w:t>
            </w:r>
            <w:proofErr w:type="gram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пропись № 4, с. 14)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х.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 15)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А.№29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х.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 16)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.РК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х.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 17)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А.№29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Письмо изученных букв, слогов. Письмо элементов изученных букв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. 18)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tcBorders>
              <w:bottom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bottom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3794" w:type="dxa"/>
            <w:gridSpan w:val="4"/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четверть (45 часов)</w:t>
            </w: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gram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ю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(с. 19)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А.№6</w:t>
            </w: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ц</w:t>
            </w:r>
            <w:proofErr w:type="gram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с. 23)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 КК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ц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и другими изученными буквами. (с. 24)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rPr>
          <w:trHeight w:val="806"/>
        </w:trPr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, ц и другими изученными буквами. (с. 24).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rPr>
          <w:trHeight w:val="276"/>
        </w:trPr>
        <w:tc>
          <w:tcPr>
            <w:tcW w:w="698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962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э.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 25)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А.№9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vMerge w:val="restart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rPr>
          <w:trHeight w:val="276"/>
        </w:trPr>
        <w:tc>
          <w:tcPr>
            <w:tcW w:w="698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теме, записывать его;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анализировать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предложения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слов в них, 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известные орфограммы;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восстанавливать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деформированное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предложение,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объяснять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его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смысл,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границы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использовать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смысл получившихся слов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записывать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получившиеся слова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;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разгадывать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ребусы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объяснять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смысл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поговорки;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употреблять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соответствии</w:t>
            </w:r>
            <w:proofErr w:type="gram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 смысловым значением поговорку в устном высказывании;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правильно употреблять в устной речи многозначные слова;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давать характеристику звука;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писать </w:t>
            </w:r>
            <w:proofErr w:type="spellStart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ща, чу, </w:t>
            </w:r>
            <w:proofErr w:type="spellStart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, ши;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- наблюдать за личными местоимениями я, они и изменением формы числа глаголов.</w:t>
            </w:r>
          </w:p>
        </w:tc>
        <w:tc>
          <w:tcPr>
            <w:tcW w:w="2436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5"/>
            <w:vMerge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э.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 26)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 27)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А.№32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 28)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 29)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 30)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.РК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ф.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 31)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А.№4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ф.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 31)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Строчные буквы 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ь, ъ.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(с. 32)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А .№28 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списывание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14714" w:type="dxa"/>
            <w:gridSpan w:val="16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Послебукварный</w:t>
            </w:r>
            <w:proofErr w:type="spellEnd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период.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письму.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(19 ч)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слова в соответствии с их значением.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слова, сходные по звучанию и значению.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 определять количество слов в предложении.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Списывать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деформированный текст с его последующей корректировкой.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предложение с заданным словом с последующим распространением предложения.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текст: находить слова на изученные правила, выписывать данные слова из текста.</w:t>
            </w:r>
          </w:p>
        </w:tc>
        <w:tc>
          <w:tcPr>
            <w:tcW w:w="2842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Организовывать свое рабочее место под руководством учителя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сотрудничестве с учителем определять последовательность </w:t>
            </w:r>
          </w:p>
        </w:tc>
        <w:tc>
          <w:tcPr>
            <w:tcW w:w="1775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1. Ценить взаимопомощь и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взаимоподдержку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друзей.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2. Принимать новый статус «ученик», внутреннюю позицию школьника на уровне положительного отношения к школе.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3. Внимательно относиться к собственным</w:t>
            </w:r>
          </w:p>
        </w:tc>
        <w:tc>
          <w:tcPr>
            <w:tcW w:w="2041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    Письмо предложений с комментированием. 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    Восстановление деформированного предложения.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  Письмо под диктовку.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Наблюдение за изменением формы числа существительного. Единственное и множественное число существительных (один — много).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  Составление рассказа с использованием поговорки.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 Толковать значение многозначных слов.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     Обозначение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мягким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ь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3387" w:type="dxa"/>
            <w:gridSpan w:val="3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Слова, отвечающие на вопросы «Что делать?», «Что сделать?»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Т.№8</w:t>
            </w:r>
          </w:p>
        </w:tc>
        <w:tc>
          <w:tcPr>
            <w:tcW w:w="3387" w:type="dxa"/>
            <w:gridSpan w:val="3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Слова, отвечающие на вопросы «Какой?», «Какая?», «Какое?»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Т.№9</w:t>
            </w:r>
          </w:p>
        </w:tc>
        <w:tc>
          <w:tcPr>
            <w:tcW w:w="3387" w:type="dxa"/>
            <w:gridSpan w:val="3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  работа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И.д.2</w:t>
            </w:r>
          </w:p>
        </w:tc>
        <w:tc>
          <w:tcPr>
            <w:tcW w:w="3387" w:type="dxa"/>
            <w:gridSpan w:val="3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12.02 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Т.№6</w:t>
            </w:r>
          </w:p>
        </w:tc>
        <w:tc>
          <w:tcPr>
            <w:tcW w:w="3387" w:type="dxa"/>
            <w:gridSpan w:val="3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И.д.3</w:t>
            </w:r>
          </w:p>
        </w:tc>
        <w:tc>
          <w:tcPr>
            <w:tcW w:w="3387" w:type="dxa"/>
            <w:gridSpan w:val="3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слова, которые пишутся с заглавной буквы.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правила написания слов с заглавной буквы.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Оформлять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начало и конец предложения.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изученные правила при списывании и записи под диктовку.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текст по серии сюжетных картинок.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содержание текста с опорой на вопросы учителя.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собственное мнение.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совместной деятельностью с учителем получит возможность научиться: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восстанавливать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деформированное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предложение;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текст из 2—3-х предложений по заданной учителем теме, записывать его;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разгадывать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ребусы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объяснять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смысл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поговорки;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-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употреблять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spell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соответствии</w:t>
            </w:r>
            <w:proofErr w:type="gramEnd"/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 смысловым значением поговорку в устном высказывании;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t>правильно употреблять в устной речи многозначные слова.</w:t>
            </w:r>
          </w:p>
        </w:tc>
        <w:tc>
          <w:tcPr>
            <w:tcW w:w="2842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изучения материала.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1. Понимать информацию, представленную в виде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текста, рисунков, схем.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2. Сравнивать предметы, объекты: находить общее и различие.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1. Вступать в  диалог (отвечать на вопросы, задавать вопросы, уточнять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непонятное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4. Сотрудничать со сверстниками и взрослыми для реализации учебной деятельности.</w:t>
            </w:r>
          </w:p>
        </w:tc>
        <w:tc>
          <w:tcPr>
            <w:tcW w:w="1775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переживаниям и переживаниям других людей; нравственному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поступков.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4. Выполнять правила личной гигиены, безопасного поведения в школе, дома, на улице, в общественных местах.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5. Адекватно воспринимать оценку учителя.</w:t>
            </w:r>
          </w:p>
        </w:tc>
        <w:tc>
          <w:tcPr>
            <w:tcW w:w="2041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знаком мягкости предыдущего согласного.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   Употребление имён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 в речи для характеристики предмета.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     Составление рассказа с опорой на прилагательные по теме, предложенной учителем.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  Запись текста по опорным словам.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   Сочинение рассказа по заданному началу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3387" w:type="dxa"/>
            <w:gridSpan w:val="3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>-ши  КК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Правописание чу-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 РК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Т.№8</w:t>
            </w:r>
          </w:p>
        </w:tc>
        <w:tc>
          <w:tcPr>
            <w:tcW w:w="3387" w:type="dxa"/>
            <w:gridSpan w:val="3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чк-чн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Правописание гласных после шипящих. КК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Н.б</w:t>
            </w:r>
          </w:p>
        </w:tc>
        <w:tc>
          <w:tcPr>
            <w:tcW w:w="3387" w:type="dxa"/>
            <w:gridSpan w:val="3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Т.№9</w:t>
            </w:r>
          </w:p>
        </w:tc>
        <w:tc>
          <w:tcPr>
            <w:tcW w:w="3387" w:type="dxa"/>
            <w:gridSpan w:val="3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FE4578" w:rsidRPr="00E92D86" w:rsidTr="0060704F">
        <w:tc>
          <w:tcPr>
            <w:tcW w:w="69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962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списывание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Святые защитники русской земли.</w:t>
            </w:r>
          </w:p>
        </w:tc>
        <w:tc>
          <w:tcPr>
            <w:tcW w:w="1123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</w:tbl>
    <w:p w:rsidR="00FE4578" w:rsidRDefault="00FE4578" w:rsidP="00114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4578" w:rsidRDefault="00FE4578" w:rsidP="00114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4578" w:rsidRDefault="00FE4578" w:rsidP="00114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4578" w:rsidRDefault="00FE4578" w:rsidP="00114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4578" w:rsidRDefault="00FE4578" w:rsidP="00114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4578" w:rsidRPr="00EE7638" w:rsidRDefault="00FE4578" w:rsidP="00CE3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638">
        <w:rPr>
          <w:rFonts w:ascii="Times New Roman" w:hAnsi="Times New Roman"/>
          <w:b/>
          <w:sz w:val="24"/>
          <w:szCs w:val="24"/>
        </w:rPr>
        <w:t>КАЛЕНДАРНО-ТЕМАТИЧЕССКОЕ ПЛАНИРОВАНИЕ ПО РУССКОМУ ЯЗЫКУ. 1 КЛАСС</w:t>
      </w:r>
    </w:p>
    <w:p w:rsidR="00FE4578" w:rsidRPr="00EE7638" w:rsidRDefault="00FE4578" w:rsidP="00B15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7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17"/>
        <w:gridCol w:w="78"/>
        <w:gridCol w:w="724"/>
        <w:gridCol w:w="142"/>
        <w:gridCol w:w="3260"/>
        <w:gridCol w:w="2217"/>
        <w:gridCol w:w="2057"/>
        <w:gridCol w:w="2246"/>
        <w:gridCol w:w="1276"/>
        <w:gridCol w:w="66"/>
        <w:gridCol w:w="1068"/>
        <w:gridCol w:w="866"/>
        <w:gridCol w:w="866"/>
      </w:tblGrid>
      <w:tr w:rsidR="00FE4578" w:rsidRPr="00E92D86" w:rsidTr="0060704F">
        <w:trPr>
          <w:gridAfter w:val="2"/>
          <w:wAfter w:w="1732" w:type="dxa"/>
        </w:trPr>
        <w:tc>
          <w:tcPr>
            <w:tcW w:w="675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17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02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676" w:type="dxa"/>
            <w:gridSpan w:val="4"/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46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134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FE4578" w:rsidRPr="00E92D86" w:rsidTr="0060704F">
        <w:trPr>
          <w:gridAfter w:val="2"/>
          <w:wAfter w:w="1732" w:type="dxa"/>
          <w:trHeight w:val="665"/>
        </w:trPr>
        <w:tc>
          <w:tcPr>
            <w:tcW w:w="675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2217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057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16126" w:type="dxa"/>
            <w:gridSpan w:val="12"/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sz w:val="24"/>
                <w:szCs w:val="24"/>
              </w:rPr>
              <w:t>НАША РЕЧЬ – 2 ч.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Язык и речь, их значение в жизни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  <w:gridSpan w:val="3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2217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сотрудничать с одноклассниками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привыполнении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учебной задачи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задания: «Проверь себя»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находить информацию </w:t>
            </w:r>
          </w:p>
        </w:tc>
        <w:tc>
          <w:tcPr>
            <w:tcW w:w="2057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Проявлять уважение к языкам других народов.</w:t>
            </w:r>
          </w:p>
        </w:tc>
        <w:tc>
          <w:tcPr>
            <w:tcW w:w="2246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Знакомство с учебником. Знакомство с видами речи.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Различение устной и письменной речи.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Построение высказываний о значении языка и речи. *Слова с непроверяемым написанием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: язык, русский язык</w:t>
            </w:r>
          </w:p>
        </w:tc>
        <w:tc>
          <w:tcPr>
            <w:tcW w:w="1276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—р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одной язык русского народа.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3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13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134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16126" w:type="dxa"/>
            <w:gridSpan w:val="12"/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sz w:val="24"/>
                <w:szCs w:val="24"/>
              </w:rPr>
              <w:t>ТЕКСТ, ПРЕДЛОЖЕНИЕ. ДИАЛОГ – 3 ч.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Текст (общее представление)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Учащийся научится отличать текст от предложения, выделять предложения из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речи, правильно оформлять предложения на письме, распознавать диалог в письменной речи.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2217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сотрудничать с одноклассниками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при выполнении учебной задачи: распределять роли при чтении диалога.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057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познавательный интерес к новому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246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смысловой связи  между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предложениями в тексте. Выбор подходящего заголовка.</w:t>
            </w: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Выделение предложений из речи. Установление связи слов в предложении.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Электр. Прил. К учебнику 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Табл. 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E4578" w:rsidRPr="00E92D86" w:rsidTr="0060704F">
        <w:tc>
          <w:tcPr>
            <w:tcW w:w="16126" w:type="dxa"/>
            <w:gridSpan w:val="12"/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sz w:val="24"/>
                <w:szCs w:val="24"/>
              </w:rPr>
              <w:t>СЛОВА, СЛОВА, СЛОВА… 5 ч</w:t>
            </w:r>
          </w:p>
        </w:tc>
        <w:tc>
          <w:tcPr>
            <w:tcW w:w="866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18.02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Учащийся научится  определять количество слов в предложении; вычленять слова из предложения;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предмета);</w:t>
            </w:r>
          </w:p>
        </w:tc>
        <w:tc>
          <w:tcPr>
            <w:tcW w:w="2217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 сотрудничать с одноклассниками при выполнении учебной задачи.</w:t>
            </w:r>
            <w:proofErr w:type="gramEnd"/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: оценивать результаты выполненного задания «Проверь себя» по учебнику и  электронному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близких и противоположных по значению слов, </w:t>
            </w: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: работать со словарями учебника: </w:t>
            </w:r>
          </w:p>
        </w:tc>
        <w:tc>
          <w:tcPr>
            <w:tcW w:w="2057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Проявлять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слов.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Различать слова- названия предметов, признаков предметов, действий предметов по лексическому значению и вопросу.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Использоватьв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речи «вежливые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слова».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в их различении.</w:t>
            </w: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Развитиеречи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>. Составление текста по рисунку и опорным словам.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 сотрудничать с одноклассниками при выполнении учебной задачи.</w:t>
            </w:r>
            <w:proofErr w:type="gramEnd"/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 оценивать результаты выполненного задания «Проверь себя» по учебнику и  электронному близких и противоположных по значению слов, находить в них нужную информацию о слове.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приложению к учебнику.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: работать со словарями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учебника: </w:t>
            </w:r>
          </w:p>
        </w:tc>
        <w:tc>
          <w:tcPr>
            <w:tcW w:w="2057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Проявлять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Различать слова- названия предметов, признаков предметов, действий предметов по лексическому значению и вопросу.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Использоватьв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речи «вежливые слова».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опыт в их различении.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Тематические группы слов.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Вежливые слова.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Слова однозначные и многозначные (общее представление).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Слова, близкие и противоположные по значению.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Словари учебника: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толковый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, близких и противоположных по значению слов.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написанием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орона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, воробей, пенал, карандаш.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Проверочная работа, с. 30</w:t>
            </w:r>
          </w:p>
        </w:tc>
      </w:tr>
      <w:tr w:rsidR="00FE4578" w:rsidRPr="00E92D86" w:rsidTr="0060704F">
        <w:tc>
          <w:tcPr>
            <w:tcW w:w="16126" w:type="dxa"/>
            <w:gridSpan w:val="12"/>
          </w:tcPr>
          <w:p w:rsidR="00FE4578" w:rsidRPr="00E92D86" w:rsidRDefault="00FE4578" w:rsidP="00E92D86">
            <w:pPr>
              <w:tabs>
                <w:tab w:val="left" w:pos="706"/>
                <w:tab w:val="center" w:pos="80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  <w:r w:rsidRPr="00E92D86">
              <w:rPr>
                <w:rFonts w:ascii="Times New Roman" w:hAnsi="Times New Roman"/>
                <w:b/>
                <w:sz w:val="24"/>
                <w:szCs w:val="24"/>
              </w:rPr>
              <w:tab/>
              <w:t>СЛОВО И СЛОГ. УДАРЕНИЕ. – 6 Ч.</w:t>
            </w:r>
          </w:p>
          <w:p w:rsidR="00FE4578" w:rsidRPr="0060704F" w:rsidRDefault="00FE4578" w:rsidP="00E92D86">
            <w:pPr>
              <w:tabs>
                <w:tab w:val="left" w:pos="706"/>
                <w:tab w:val="center" w:pos="8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04F">
              <w:rPr>
                <w:rFonts w:ascii="Times New Roman" w:hAnsi="Times New Roman"/>
                <w:b/>
                <w:sz w:val="28"/>
                <w:szCs w:val="28"/>
              </w:rPr>
              <w:t>4 четверть (35 часов)</w:t>
            </w:r>
          </w:p>
        </w:tc>
        <w:tc>
          <w:tcPr>
            <w:tcW w:w="866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Слово и слог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03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научитсяразличать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слово и слог; определять количество в слове слогов.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новые способы определения слогов в слове через проведение лингвистического опыта со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словом</w:t>
            </w:r>
            <w:proofErr w:type="gram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оставлять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 слова из слогов.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научитсяпереносить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слова по слогам.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возможность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научитьсянаходить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 в предложениях сравнения, осознавать, с какой целью они использованы авторами.</w:t>
            </w:r>
          </w:p>
        </w:tc>
        <w:tc>
          <w:tcPr>
            <w:tcW w:w="2217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 сотрудничать с одноклассниками при выполнении учебной задачи</w:t>
            </w:r>
            <w:proofErr w:type="gramEnd"/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 оценивать результаты выполненного задания «Проверь себя»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2057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Проявлятьчувство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личной ответственности за своё поведение на основе содержания текстов учебника; проявлять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proofErr w:type="gramEnd"/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интерес к новому знанию.</w:t>
            </w:r>
          </w:p>
        </w:tc>
        <w:tc>
          <w:tcPr>
            <w:tcW w:w="2246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слоговой структурой различных слов.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слов,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их по количеству слогов и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слова по данным моделям.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Классифицировать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по количеству в них слогов.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подбирать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примеры слов с заданным количеством слогов.</w:t>
            </w: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5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написанием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proofErr w:type="gram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исица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. К.К.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06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Проверочная работа, с. 35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стра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-на</w:t>
            </w:r>
            <w:proofErr w:type="gram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, уро-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ки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речи</w:t>
            </w:r>
            <w:proofErr w:type="gram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над словом как средством создания словесно-художественного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образа.К.К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по возможности переноса слов с одной строки на другую.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путём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наблюдения способы переноса слов с одной строки на другую.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Создание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сравнительных образов.</w:t>
            </w: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Т.№8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переноса слов (первое представление): </w:t>
            </w:r>
            <w:proofErr w:type="spellStart"/>
            <w:proofErr w:type="gram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стра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-на</w:t>
            </w:r>
            <w:proofErr w:type="gram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, уро-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ки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Т. .10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очная работа, с. 38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Ударение (общее представление) Способы выделения ударения. Словообразующая роль ударения. Графическое обозначение ударения.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Слогоударные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модели слов.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0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научитсяопределять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ударение в слове, находить наиболее рациональные способы определения ударения в слове;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различать ударные и безударные слоги.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возможность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научитьсясоставлять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 сказку по её данному началу и </w:t>
            </w:r>
            <w:proofErr w:type="gram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заключи-тельной</w:t>
            </w:r>
            <w:proofErr w:type="gram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 части и рисункам к сказке.</w:t>
            </w: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изменение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значения слова в зависимости от ударения (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E92D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мок и зам</w:t>
            </w:r>
            <w:r w:rsidRPr="00E92D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слогоударные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модели слов.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Произносить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нормами литературного произношения.</w:t>
            </w: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Ударение (общее представление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ависимость значения слова от ударения.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Знакомство с орфоэпическим словарём.*Слова с непроверяемым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написанием: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сорока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собака</w:t>
            </w:r>
            <w:proofErr w:type="gram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азвитиеречи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>. Коллективное составление содержания основной части сказки. Р.К.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Проверочная работа, с. 44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16126" w:type="dxa"/>
            <w:gridSpan w:val="12"/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sz w:val="24"/>
                <w:szCs w:val="24"/>
              </w:rPr>
              <w:t>ЗВУКИ И БУКВЫ – 41 Ч.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ове.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Учащийся научится различать гласные и согласные звуки; правильно обозначать звуки буквами в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речи.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возможность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научитьсянаблюдать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 над образностью русских слов, звучание которых передаёт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звукиприроды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17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: осуществлять сотрудничество в парах при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учебных задач и при работе со знаковой информацией форзаца учебника.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 оценивать результаты выполненного задания «Проверь себя»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: - работать с памяткой «Алфавит» и форзацем учебника 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использовать приём планирования учебных действий при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определениис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опорой на заданный алгоритм безударного и ударного гласного звука в слове; подборе проверочного слова;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работать с орфографическим словарём учебника, находить в нём информацию о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правописании слова;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</w:tc>
        <w:tc>
          <w:tcPr>
            <w:tcW w:w="2057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Проявлятьчувство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личной ответственности за своё поведение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2246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Наблюдать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образованием звуков речи на основе проведения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лингвистического опыта.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Распознавать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условные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обозначения звуков речи.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Сопоставлять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звуковое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буквенное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обозначения слова.</w:t>
            </w: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Условные звуковые обозначения слов.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Слова с непроверяемым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написанием: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пальто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весело</w:t>
            </w:r>
            <w:proofErr w:type="gram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азвитие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речи.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над изобразительными возможностями языка.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Проверочная работа, с. 51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Русский алфавит, или Азбука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15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Учащийся научится  правильно называть буквы в алфавитном порядке; располагать заданные слова в алфавитном порядке.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возможность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научитьсяприменять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 знание алфавита при пользовании словарями.</w:t>
            </w: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Высказываться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о значимости изучения алфавита.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Классифицировать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Т.№3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Русский алфавит, или Азбука Использование алфавита при работе со словарями.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написанием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proofErr w:type="gram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орошо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, учитель, ученик, ученица.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Проверочная работа, с. 57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Гласные звуки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Буквы, обозначающие гласные звуки.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Смыслоразличительная роль гласных звуков и букв, обозначающих гласные звуки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сон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—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сын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17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Учащийся научится различать в слове гласные звуки по их признакам; различать гласные звуки и буквы, обозначающие гласные звуки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возможность 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Учащийся научится различать в слове гласные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обозначающие 2 звука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клён, ёлка, мяч, маяк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расхождения количества звуков и бу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ове.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Гласные звуки. Буквы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е, ё, ю, я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 их функции в слове.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Гласные звуки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Слова с буквой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э.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Слово с непроверяемым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написанием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proofErr w:type="gram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еревня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речи</w:t>
            </w:r>
            <w:proofErr w:type="gram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оставление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развёрнутого ответа на вопрос.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21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научиться  составлять развёрнутый ответ на вопрос по содержанию сказки Г.Х. Андерсена «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Дюймовочка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2217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: осуществлять сотрудничество в парах при выполнении учебных задач и при работе со знаковой информацией форзаца учебника.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: - работать с памяткой «Алфавит» и форзацем учебника 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словарю;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использовать приём планирования учебных действий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определениис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опорой на заданный алгоритм безударного и ударного гласного звука в слове; подборе проверочного слова;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 языке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 Иметь нравственные представления о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взаимопомощи, качествах и свойствах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бсуждать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на основе текста состояние внешнего облика ученика.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Осознаватьна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основе текста нравственные нормы (вежливость, жадность, доброта и др.), понимать важность таких качеств человека, как взаимовыручка</w:t>
            </w:r>
          </w:p>
        </w:tc>
        <w:tc>
          <w:tcPr>
            <w:tcW w:w="2246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способами пополнения словарного запаса русского языка.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Проверочная работа, с. 62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Произношение ударного гласного звука в слове и его обозначение буквой на письме.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22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научитсяразличать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проверочное и проверяемое слова; определять с опорой на заданный алгоритм безударный и ударный гласные звуки в слове, проверять безударную гласную в словах.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возможностьнаучиться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составлять устный рассказ по рисунку и опорным словам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Высказываться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о значимости изучения алфавита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над образованием согласных звуков и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правильно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произносить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согласный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звук в слове и вне слова.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гласные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 согласные звуки.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Ударные и безударные гласные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собенности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проверяемых и проверочных слов. Правило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обозначения буквой безударного гласного звука в двусложных словах.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23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24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 Написание слов с непроверяемой буквой безударного гласного звука (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92D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рона, с</w:t>
            </w:r>
            <w:r w:rsidRPr="00E92D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рока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 др.).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Работа с орфографическим словарём.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заяц, петух, корова, молоко.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27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речи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 Составление устного рассказа по рисунку и опорным словам.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Проверочная   работа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«Ударные и безударные гласные звуки»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28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Буквы, обозначающие согласные звуки.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Смыслоразличительная роль согласных звуков и букв, обозначающих согласные звуки (</w:t>
            </w:r>
            <w:r w:rsidRPr="00E92D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очка — </w:t>
            </w:r>
            <w:r w:rsidRPr="00E92D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очка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Учащийся научится 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Учащийся научится  правильно называть буквы в алфавитном порядке; располагать заданные слова в алфавитном порядке.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возможность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научитьсяприменять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 знание алфавита при пользовании словарями.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Учащийся научится 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</w:t>
            </w: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над образованием согласных звуков и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правильно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произносить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согласный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звук в слове и вне слова.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гласные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 согласные звуки.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</w:t>
            </w:r>
            <w:proofErr w:type="gram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работу» букв, обозначающих согласные звуки в слове.</w:t>
            </w: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Согласные звуки Слова с удвоенными согласными.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написанием и произношением слов с удвоенными согласными и определять способ переноса слов с удвоенными согласными (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ванна, касса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Проверочная работа, с. 77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Согласные звуки Буквы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и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Слова со звуком [й’] и  буквой «и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написанием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ласс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, классный, дежурный.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согласный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звук [й’] и гласный звук [и].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из слогов, в одном из которых есть звук [й’]</w:t>
            </w: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Проверочная работа, с. 80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Твёрдые и мягкие согласные звуки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Согласные парные и непарные по твёрдости-мягкости.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07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Учащийся научится 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Проявлять на основе содержания текстов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учебникагражданскую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гуманистическую позицию — сохранять мир в своей стране и во всём мире.</w:t>
            </w:r>
          </w:p>
        </w:tc>
        <w:tc>
          <w:tcPr>
            <w:tcW w:w="2246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согласные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звуки и буквы, обозначающие твёрдые и мягкие согласные звуки.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Распознавать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модели условных обозначений твёрдых и мягких согласных [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], [м’].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</w:t>
            </w:r>
            <w:proofErr w:type="gram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работу» букв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и, е, ё, ю, 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после согласных в слове.</w:t>
            </w: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Твёрдые и мягкие согласные звуки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08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Т.№7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Твёрдые и мягкие согласные звуки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и, е, ё, ю, ь.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*Слово с непроверяемым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написанием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ебята</w:t>
            </w:r>
            <w:proofErr w:type="spellEnd"/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Проверочная работа, с. 86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13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Учащийся научится объяснять причины расхождения звуков и</w:t>
            </w: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Иметь нравственные представления о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взаимопомощи, качествах и свойствах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бсуждать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на основе текста состояние внешнего облика ученика.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Осознаватьна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основе текста нравственные нормы (вежливость, жадность, доброта и др.), понимать важность таких качеств человека, как взаимовыручка,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Проявлять  бережное отношение к природе и всему живому на земле.</w:t>
            </w:r>
          </w:p>
        </w:tc>
        <w:tc>
          <w:tcPr>
            <w:tcW w:w="2246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Соотносить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количество звуков и букв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таких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словах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, как 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конь, день, деньки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Подбирать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примеры слов с мягким знаком (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путём наблюдения способы переноса слов с мягким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знаком (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) в середине слова.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Накапливать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в переносе слов с мягким знаком (</w:t>
            </w:r>
            <w:proofErr w:type="gram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паль-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цы</w:t>
            </w:r>
            <w:proofErr w:type="spellEnd"/>
            <w:proofErr w:type="gram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, паль-то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Т.№6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3260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букв в этих словах; обозначать мягкость согласного звука мягким знаком в конце слова и в середине слова перед согласным (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день, коньки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Учащийся в совместной деятельности с учителем 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получит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возможностьнаучитьсявосстанавливать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2217" w:type="dxa"/>
            <w:vMerge w:val="restart"/>
            <w:tcBorders>
              <w:top w:val="nil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: осуществлять сотрудничество в парах при выполнении учебных задач и при работе со знаковой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информацией форзаца учебника.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 - работать с памяткой «Алфавит» и форзацем учебника «Гласные звуки и буквы»;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- использовать приём планирования учебных действий при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определениис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опорой на заданный алгоритм безударного и ударного гласного звука в слове; </w:t>
            </w: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Развитиеречи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. Восстановление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текста с нарушенным порядком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 15.05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Проверочная работа, с. 91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Согласные звонкие и глухие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Учащийся научится определять и правильно произносить звонкие и глухие согласные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звукиподбирать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проверочное слово путём изменения формы слова (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ду</w:t>
            </w:r>
            <w:r w:rsidRPr="00E92D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— </w:t>
            </w:r>
            <w:proofErr w:type="gram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ду</w:t>
            </w:r>
            <w:proofErr w:type="gramEnd"/>
            <w:r w:rsidRPr="00E92D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ы, сне</w:t>
            </w:r>
            <w:r w:rsidRPr="00E92D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— сне</w:t>
            </w:r>
            <w:r w:rsidRPr="00E92D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писатьдвусложные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слова с парным по глухости-звонкости согласным звуком на конце,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их правописание.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вслове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 вне слова звонкие и глухие (парные и непарные) согласные звуки.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звонкие и глухие согласные звуки. Знакомство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Согласные звонкие и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глухие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тетрадь, медведь.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0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Учащийся в совместной 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деятельности с учителем получит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возможностьнаучитьсяопределять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Учащийся научится 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</w:t>
            </w:r>
          </w:p>
        </w:tc>
        <w:tc>
          <w:tcPr>
            <w:tcW w:w="2217" w:type="dxa"/>
            <w:vMerge w:val="restart"/>
            <w:tcBorders>
              <w:top w:val="doub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сотрудничество в парах при выполнении учебных задач и при работе со знаковой информацией форзаца учебника.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: - работать с памяткой «Алфавит» и форзацем учебника «Чудо-городок звуков» и «Чудо-городок букв», а также с памяткой в учебнике 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использовать приёмы осмысленного чтения при работе с текстами;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 языке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Merge w:val="restart"/>
            <w:tcBorders>
              <w:top w:val="doub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Иметь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нравственные представления о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взаимопомощи, качествах и свойствах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бсуждать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на основе текста состояние внешнего облика ученика.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Осознаватьна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основе текста нравственные нормы (вежливость, жадность, доброта и др.), понимать важность таких качеств человека, как взаимовыручка</w:t>
            </w:r>
          </w:p>
        </w:tc>
        <w:tc>
          <w:tcPr>
            <w:tcW w:w="2246" w:type="dxa"/>
            <w:vMerge w:val="restart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происхождением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тетрадь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пределять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на слух парный по глухости-звонкости согласный звук на конце слова.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произношение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 написание парного звонкого согласного звука на конце слова.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двусложных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словах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букву парного согласного звука, написание которой надо проверять.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проверочное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проверяемое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путём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наблюдения способы переноса слов с буквой «и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» (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май-ка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Накапливать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в переносе слов с буквой «и 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» (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чай-ка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) и с удвоенными согласными (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ван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-на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Электр.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Текущи</w:t>
            </w: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Проверочная работа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по теме: «Согласные звонкие и глухие».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95" w:type="dxa"/>
            <w:gridSpan w:val="2"/>
          </w:tcPr>
          <w:p w:rsidR="0060704F" w:rsidRPr="00E92D86" w:rsidRDefault="0060704F" w:rsidP="0060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 работа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по теме: «Шипящие согласные звуки»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E4578" w:rsidRPr="00E92D86" w:rsidRDefault="0060704F" w:rsidP="0060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  <w:r w:rsidR="00FE4578" w:rsidRPr="0060704F">
              <w:rPr>
                <w:rFonts w:ascii="Times New Roman" w:hAnsi="Times New Roman"/>
                <w:b/>
                <w:iCs/>
                <w:sz w:val="24"/>
                <w:szCs w:val="24"/>
              </w:rPr>
              <w:t>Развитие речи</w:t>
            </w:r>
            <w:r w:rsidR="00FE4578" w:rsidRPr="006070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E4578" w:rsidRPr="00E92D86">
              <w:rPr>
                <w:rFonts w:ascii="Times New Roman" w:hAnsi="Times New Roman"/>
                <w:sz w:val="24"/>
                <w:szCs w:val="24"/>
              </w:rPr>
              <w:t xml:space="preserve">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Шипящие согласные звуки. Буквы шипящих согласных звуков: непарных твёрдых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ш, ж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; непарных мягких </w:t>
            </w:r>
            <w:proofErr w:type="gram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, щ.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*Слова с непроверяемым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написанием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абота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 (работать).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«Скороговорки»</w:t>
            </w:r>
            <w:proofErr w:type="gram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оставление сборника «Весёлые скороговорки».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3260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578" w:rsidRPr="00E92D86" w:rsidTr="0060704F">
        <w:trPr>
          <w:gridAfter w:val="2"/>
          <w:wAfter w:w="1732" w:type="dxa"/>
        </w:trPr>
        <w:tc>
          <w:tcPr>
            <w:tcW w:w="675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95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Буквосочетания ЧК, ЧН, ЧТ.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чк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чн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нч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*Слово с непроверяемым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написанием</w:t>
            </w:r>
            <w:proofErr w:type="gramStart"/>
            <w:r w:rsidRPr="00E92D86">
              <w:rPr>
                <w:rFonts w:ascii="Times New Roman" w:hAnsi="Times New Roman"/>
                <w:sz w:val="24"/>
                <w:szCs w:val="24"/>
              </w:rPr>
              <w:t>: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proofErr w:type="gram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евочка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речи</w:t>
            </w:r>
            <w:proofErr w:type="gram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92D86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над изобразительными возможностями языка.</w:t>
            </w:r>
          </w:p>
        </w:tc>
        <w:tc>
          <w:tcPr>
            <w:tcW w:w="866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25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научитсянаходить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в словах сочетания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чк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чн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, подбирать примеры слов с такими сочетаниями; 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писатьслова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с сочетаниями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чк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чн</w:t>
            </w:r>
            <w:proofErr w:type="spellEnd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, чт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</w:t>
            </w:r>
            <w:proofErr w:type="spellStart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возможностьнаучитьсянаблюдать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2217" w:type="dxa"/>
            <w:vMerge/>
            <w:tcBorders>
              <w:bottom w:val="double" w:sz="4" w:space="0" w:color="auto"/>
            </w:tcBorders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Проявлятьчувство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2246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непарные</w:t>
            </w:r>
            <w:proofErr w:type="spellEnd"/>
            <w:r w:rsidRPr="00E92D86">
              <w:rPr>
                <w:rFonts w:ascii="Times New Roman" w:hAnsi="Times New Roman"/>
                <w:sz w:val="24"/>
                <w:szCs w:val="24"/>
              </w:rPr>
              <w:t xml:space="preserve"> мягкие и непарные твёрдые согласные звуки.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E92D86">
              <w:rPr>
                <w:rFonts w:ascii="Times New Roman" w:hAnsi="Times New Roman"/>
                <w:b/>
                <w:bCs/>
                <w:sz w:val="24"/>
                <w:szCs w:val="24"/>
              </w:rPr>
              <w:t>произносить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 xml:space="preserve"> шипящие согласные звуки.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 xml:space="preserve">Знакомство с происхождением названий 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 xml:space="preserve">шипящие звуки, </w:t>
            </w:r>
            <w:r w:rsidRPr="00E92D86">
              <w:rPr>
                <w:rFonts w:ascii="Times New Roman" w:hAnsi="Times New Roman"/>
                <w:sz w:val="24"/>
                <w:szCs w:val="24"/>
              </w:rPr>
              <w:t>с этимологи-</w:t>
            </w:r>
            <w:proofErr w:type="spellStart"/>
            <w:r w:rsidRPr="00E92D86">
              <w:rPr>
                <w:rFonts w:ascii="Times New Roman" w:hAnsi="Times New Roman"/>
                <w:sz w:val="24"/>
                <w:szCs w:val="24"/>
              </w:rPr>
              <w:t>ейСлова</w:t>
            </w:r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карандаш</w:t>
            </w:r>
            <w:proofErr w:type="spellEnd"/>
            <w:r w:rsidRPr="00E92D8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342" w:type="dxa"/>
            <w:gridSpan w:val="2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068" w:type="dxa"/>
          </w:tcPr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Проверочная работа с. 107;</w:t>
            </w:r>
          </w:p>
          <w:p w:rsidR="00FE4578" w:rsidRPr="00E92D86" w:rsidRDefault="00FE4578" w:rsidP="00E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sz w:val="24"/>
                <w:szCs w:val="24"/>
              </w:rPr>
              <w:t>Проект, с. 107 – 109</w:t>
            </w:r>
          </w:p>
        </w:tc>
      </w:tr>
    </w:tbl>
    <w:p w:rsidR="00FE4578" w:rsidRPr="00EE7638" w:rsidRDefault="00FE4578" w:rsidP="00B1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638">
        <w:rPr>
          <w:rFonts w:ascii="Times New Roman" w:hAnsi="Times New Roman"/>
          <w:sz w:val="24"/>
          <w:szCs w:val="24"/>
        </w:rPr>
        <w:t> </w:t>
      </w:r>
    </w:p>
    <w:p w:rsidR="00FE4578" w:rsidRPr="00EE7638" w:rsidRDefault="00FE4578">
      <w:pPr>
        <w:rPr>
          <w:rFonts w:ascii="Times New Roman" w:hAnsi="Times New Roman"/>
          <w:sz w:val="24"/>
          <w:szCs w:val="24"/>
        </w:rPr>
      </w:pPr>
    </w:p>
    <w:p w:rsidR="0060704F" w:rsidRPr="00691395" w:rsidRDefault="0060704F" w:rsidP="006070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1395">
        <w:rPr>
          <w:rFonts w:ascii="Times New Roman" w:hAnsi="Times New Roman"/>
          <w:sz w:val="28"/>
          <w:szCs w:val="28"/>
          <w:lang w:eastAsia="ru-RU"/>
        </w:rPr>
        <w:t xml:space="preserve">СОГЛАСОВАНО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proofErr w:type="gramStart"/>
      <w:r w:rsidRPr="00691395">
        <w:rPr>
          <w:rFonts w:ascii="Times New Roman" w:hAnsi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60704F" w:rsidRPr="00691395" w:rsidRDefault="0060704F" w:rsidP="006070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1395">
        <w:rPr>
          <w:rFonts w:ascii="Times New Roman" w:hAnsi="Times New Roman"/>
          <w:sz w:val="28"/>
          <w:szCs w:val="28"/>
          <w:lang w:eastAsia="ru-RU"/>
        </w:rPr>
        <w:t xml:space="preserve">Протокол заседания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691395">
        <w:rPr>
          <w:rFonts w:ascii="Times New Roman" w:hAnsi="Times New Roman"/>
          <w:sz w:val="28"/>
          <w:szCs w:val="28"/>
          <w:lang w:eastAsia="ru-RU"/>
        </w:rPr>
        <w:t xml:space="preserve"> Протокол заседания</w:t>
      </w:r>
    </w:p>
    <w:p w:rsidR="0060704F" w:rsidRPr="00691395" w:rsidRDefault="0060704F" w:rsidP="006070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1395">
        <w:rPr>
          <w:rFonts w:ascii="Times New Roman" w:hAnsi="Times New Roman"/>
          <w:sz w:val="28"/>
          <w:szCs w:val="28"/>
          <w:lang w:eastAsia="ru-RU"/>
        </w:rPr>
        <w:t xml:space="preserve">ШМО учителей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691395">
        <w:rPr>
          <w:rFonts w:ascii="Times New Roman" w:hAnsi="Times New Roman"/>
          <w:sz w:val="28"/>
          <w:szCs w:val="28"/>
          <w:lang w:eastAsia="ru-RU"/>
        </w:rPr>
        <w:t xml:space="preserve"> методического совета</w:t>
      </w:r>
    </w:p>
    <w:p w:rsidR="0060704F" w:rsidRPr="00691395" w:rsidRDefault="0060704F" w:rsidP="006070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1395">
        <w:rPr>
          <w:rFonts w:ascii="Times New Roman" w:hAnsi="Times New Roman"/>
          <w:sz w:val="28"/>
          <w:szCs w:val="28"/>
          <w:lang w:eastAsia="ru-RU"/>
        </w:rPr>
        <w:t xml:space="preserve">начальных классов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6913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395">
        <w:rPr>
          <w:rFonts w:ascii="Times New Roman" w:hAnsi="Times New Roman"/>
          <w:sz w:val="28"/>
          <w:szCs w:val="28"/>
          <w:lang w:eastAsia="ru-RU"/>
        </w:rPr>
        <w:t xml:space="preserve"> МБОУ ТСОШ №3</w:t>
      </w:r>
    </w:p>
    <w:p w:rsidR="0060704F" w:rsidRPr="00691395" w:rsidRDefault="0060704F" w:rsidP="006070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28.08.2019</w:t>
      </w:r>
      <w:r w:rsidRPr="00691395">
        <w:rPr>
          <w:rFonts w:ascii="Times New Roman" w:hAnsi="Times New Roman"/>
          <w:sz w:val="28"/>
          <w:szCs w:val="28"/>
          <w:lang w:eastAsia="ru-RU"/>
        </w:rPr>
        <w:t xml:space="preserve"> года №1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от 29.08.2019</w:t>
      </w:r>
      <w:r w:rsidRPr="00691395">
        <w:rPr>
          <w:rFonts w:ascii="Times New Roman" w:hAnsi="Times New Roman"/>
          <w:sz w:val="28"/>
          <w:szCs w:val="28"/>
          <w:lang w:eastAsia="ru-RU"/>
        </w:rPr>
        <w:t xml:space="preserve"> года №1</w:t>
      </w:r>
    </w:p>
    <w:p w:rsidR="0060704F" w:rsidRPr="00691395" w:rsidRDefault="0060704F" w:rsidP="006070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1395">
        <w:rPr>
          <w:rFonts w:ascii="Times New Roman" w:hAnsi="Times New Roman"/>
          <w:sz w:val="28"/>
          <w:szCs w:val="28"/>
          <w:lang w:eastAsia="ru-RU"/>
        </w:rPr>
        <w:t xml:space="preserve"> ______________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69139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395">
        <w:rPr>
          <w:rFonts w:ascii="Times New Roman" w:hAnsi="Times New Roman"/>
          <w:sz w:val="28"/>
          <w:szCs w:val="28"/>
          <w:lang w:eastAsia="ru-RU"/>
        </w:rPr>
        <w:t xml:space="preserve"> Зам. директора по УВР</w:t>
      </w:r>
    </w:p>
    <w:p w:rsidR="0060704F" w:rsidRPr="00691395" w:rsidRDefault="0060704F" w:rsidP="006070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Г.А.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Войнова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691395">
        <w:rPr>
          <w:rFonts w:ascii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Сизова</w:t>
      </w:r>
      <w:proofErr w:type="spellEnd"/>
    </w:p>
    <w:p w:rsidR="0060704F" w:rsidRPr="00691395" w:rsidRDefault="0060704F" w:rsidP="006070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0704F" w:rsidRPr="00691395" w:rsidRDefault="0060704F" w:rsidP="006070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4578" w:rsidRDefault="00FE4578" w:rsidP="00607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578" w:rsidRDefault="00FE4578">
      <w:pPr>
        <w:rPr>
          <w:rFonts w:ascii="Times New Roman" w:hAnsi="Times New Roman"/>
          <w:sz w:val="24"/>
          <w:szCs w:val="24"/>
        </w:rPr>
      </w:pPr>
    </w:p>
    <w:p w:rsidR="00FE4578" w:rsidRDefault="00FE4578">
      <w:pPr>
        <w:rPr>
          <w:rFonts w:ascii="Times New Roman" w:hAnsi="Times New Roman"/>
          <w:sz w:val="24"/>
          <w:szCs w:val="24"/>
        </w:rPr>
      </w:pPr>
    </w:p>
    <w:p w:rsidR="00FE4578" w:rsidRPr="00EE7638" w:rsidRDefault="00FE4578">
      <w:pPr>
        <w:rPr>
          <w:rFonts w:ascii="Times New Roman" w:hAnsi="Times New Roman"/>
          <w:sz w:val="24"/>
          <w:szCs w:val="24"/>
        </w:rPr>
      </w:pP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/>
          <w:b/>
          <w:color w:val="FF0000"/>
          <w:sz w:val="24"/>
          <w:szCs w:val="24"/>
        </w:rPr>
        <w:t>Учебно методическое обеспечение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>• Комплекты для обучения грамоте (наборное полотно, набор букв, образцы письменных букв).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 • Касса букв и сочетаний. 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• Игнатьева Т.В., Тарасова Л.Е. Обучение грамоте. 1 класс. 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Комплект демонстрационных таблиц с методическими рекомендациями. 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>• Таблицы к основным разделам грамматического материала, содержащегося в программе по русскому языку.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 • Наборы сюжетных (предметных) картинок в соответствии с тематикой, определенной в программе по русскому языку. • Словари по русскому языку: толковый словарь, словарь фразеологизмов, морфемный и словообразовательный словари. • Репродукции картин в соответствии с тематикой и видами работы, указанными в программе и методических пособий по русскому языку. ТЕХНИЧЕСКИЕ СРЕДСТВАОБУЧЕНИЯ 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• Классная доска с набором приспособлений для крепления таблиц, постеров и картинок. 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>• Настенная доска с набором приспособлений для крепления картинок.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 • Оборудование рабочего места учителя.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 • Оборудование рабочего места ученика.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 • Магнитная доска. 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>• Персональный компьютер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 • Мультимедийный проектор.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6815F1">
        <w:rPr>
          <w:rFonts w:ascii="Times New Roman" w:hAnsi="Times New Roman"/>
          <w:color w:val="FF0000"/>
          <w:sz w:val="24"/>
          <w:szCs w:val="24"/>
        </w:rPr>
        <w:t>Канакина</w:t>
      </w:r>
      <w:proofErr w:type="spellEnd"/>
      <w:r w:rsidRPr="006815F1">
        <w:rPr>
          <w:rFonts w:ascii="Times New Roman" w:hAnsi="Times New Roman"/>
          <w:color w:val="FF0000"/>
          <w:sz w:val="24"/>
          <w:szCs w:val="24"/>
        </w:rPr>
        <w:t xml:space="preserve"> В.П. и др. Русский язык. 1- 4 класс. Электронные пособия.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 • Аудиозаписи в соответствии с программой обучения.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 • Мультимедийные (цифровые) образовательные ресурсы, соответствующие тематике программы по русскому языку.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Рабочая программа по письму, русскому языку составлена на основе Федерального государственного образовательного стандарта  Начального Общего Образования.  Разработана  и составлена в соответствии с федеральным компонентом государственного стандарта второго поколения начального общего образования 2010 года и программы «Русский язык»- авторы </w:t>
      </w:r>
      <w:proofErr w:type="spellStart"/>
      <w:r w:rsidRPr="006815F1">
        <w:rPr>
          <w:rFonts w:ascii="Times New Roman" w:hAnsi="Times New Roman"/>
          <w:color w:val="FF0000"/>
          <w:sz w:val="24"/>
          <w:szCs w:val="24"/>
        </w:rPr>
        <w:t>В.П.Канакина</w:t>
      </w:r>
      <w:proofErr w:type="spellEnd"/>
      <w:r w:rsidRPr="006815F1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6815F1">
        <w:rPr>
          <w:rFonts w:ascii="Times New Roman" w:hAnsi="Times New Roman"/>
          <w:color w:val="FF0000"/>
          <w:sz w:val="24"/>
          <w:szCs w:val="24"/>
        </w:rPr>
        <w:t>В.Г.Горецкий</w:t>
      </w:r>
      <w:proofErr w:type="spellEnd"/>
      <w:r w:rsidRPr="006815F1">
        <w:rPr>
          <w:rFonts w:ascii="Times New Roman" w:hAnsi="Times New Roman"/>
          <w:color w:val="FF0000"/>
          <w:sz w:val="24"/>
          <w:szCs w:val="24"/>
        </w:rPr>
        <w:t>, Русский язык: 1 класс. М.: Просвещение,2-изд.,2011. Разработана  на основе УМК «Школа России»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     Изучение русского языка в начальных классах -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/>
          <w:b/>
          <w:color w:val="FF0000"/>
          <w:sz w:val="24"/>
          <w:szCs w:val="24"/>
        </w:rPr>
        <w:t xml:space="preserve">Цели и задачи 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       Целями изучения предмета «Русский язык» в начальной школе являются:</w:t>
      </w:r>
    </w:p>
    <w:p w:rsidR="00FE4578" w:rsidRPr="006815F1" w:rsidRDefault="00FE4578" w:rsidP="0010128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E4578" w:rsidRPr="006815F1" w:rsidRDefault="00FE4578" w:rsidP="0010128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>Формирование коммуникативной компетенции учащихся: развитее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/>
          <w:b/>
          <w:color w:val="FF0000"/>
          <w:sz w:val="24"/>
          <w:szCs w:val="24"/>
        </w:rPr>
        <w:t xml:space="preserve">Общая характеристика предмета 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ab/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 –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 – развитие диалогической и монологической устной и письменной речи; 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– развитие коммуникативных умений; 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>– развитие нравственных и эстетических чувств;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 – развитие способностей к творческой деятельности.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/>
          <w:b/>
          <w:color w:val="FF0000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Серьёзное внимание уделяется в программе формированию фонетико - 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6815F1">
        <w:rPr>
          <w:rFonts w:ascii="Times New Roman" w:hAnsi="Times New Roman"/>
          <w:color w:val="FF0000"/>
          <w:sz w:val="24"/>
          <w:szCs w:val="24"/>
        </w:rPr>
        <w:t>аудирования</w:t>
      </w:r>
      <w:proofErr w:type="spellEnd"/>
      <w:r w:rsidRPr="006815F1">
        <w:rPr>
          <w:rFonts w:ascii="Times New Roman" w:hAnsi="Times New Roman"/>
          <w:color w:val="FF0000"/>
          <w:sz w:val="24"/>
          <w:szCs w:val="24"/>
        </w:rPr>
        <w:t xml:space="preserve">, говорения, чтения и письма.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6815F1">
        <w:rPr>
          <w:rFonts w:ascii="Times New Roman" w:hAnsi="Times New Roman"/>
          <w:color w:val="FF0000"/>
          <w:sz w:val="24"/>
          <w:szCs w:val="24"/>
        </w:rPr>
        <w:t>общеучебных</w:t>
      </w:r>
      <w:proofErr w:type="spellEnd"/>
      <w:r w:rsidRPr="006815F1">
        <w:rPr>
          <w:rFonts w:ascii="Times New Roman" w:hAnsi="Times New Roman"/>
          <w:color w:val="FF0000"/>
          <w:sz w:val="24"/>
          <w:szCs w:val="24"/>
        </w:rPr>
        <w:t xml:space="preserve">, логических и познавательных (символико - моделирующих) универсальных действий с языковыми единицами. 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6815F1">
        <w:rPr>
          <w:rFonts w:ascii="Times New Roman" w:hAnsi="Times New Roman"/>
          <w:color w:val="FF0000"/>
          <w:sz w:val="24"/>
          <w:szCs w:val="24"/>
        </w:rPr>
        <w:t>Сформированность</w:t>
      </w:r>
      <w:proofErr w:type="spellEnd"/>
      <w:r w:rsidRPr="006815F1">
        <w:rPr>
          <w:rFonts w:ascii="Times New Roman" w:hAnsi="Times New Roman"/>
          <w:color w:val="FF0000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 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Программой предусмотрено целенаправленное формирование </w:t>
      </w:r>
      <w:r w:rsidRPr="006815F1">
        <w:rPr>
          <w:rFonts w:ascii="Times New Roman" w:hAnsi="Times New Roman"/>
          <w:color w:val="FF0000"/>
          <w:sz w:val="24"/>
          <w:szCs w:val="24"/>
        </w:rPr>
        <w:lastRenderedPageBreak/>
        <w:t>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6815F1">
        <w:rPr>
          <w:rFonts w:ascii="Times New Roman" w:hAnsi="Times New Roman"/>
          <w:color w:val="FF0000"/>
          <w:sz w:val="24"/>
          <w:szCs w:val="24"/>
        </w:rPr>
        <w:t>со</w:t>
      </w:r>
      <w:proofErr w:type="gramEnd"/>
      <w:r w:rsidRPr="006815F1">
        <w:rPr>
          <w:rFonts w:ascii="Times New Roman" w:hAnsi="Times New Roman"/>
          <w:color w:val="FF0000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>Казачий компонент интегрируется на 6 уроках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>Религиоведческий компонент интегрируется  на 4 уроках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>ЭОР используется на 16 уроках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/>
          <w:b/>
          <w:color w:val="FF0000"/>
          <w:sz w:val="24"/>
          <w:szCs w:val="24"/>
        </w:rPr>
        <w:t xml:space="preserve">Место предмета 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>В базисном учебном плане на изучение курса письмо, русский язык выделено 4 часа в неделю федерального компонента, т</w:t>
      </w:r>
      <w:proofErr w:type="gramStart"/>
      <w:r w:rsidRPr="006815F1">
        <w:rPr>
          <w:rFonts w:ascii="Times New Roman" w:hAnsi="Times New Roman"/>
          <w:color w:val="FF0000"/>
          <w:sz w:val="24"/>
          <w:szCs w:val="24"/>
        </w:rPr>
        <w:t>.е</w:t>
      </w:r>
      <w:proofErr w:type="gramEnd"/>
      <w:r w:rsidRPr="006815F1">
        <w:rPr>
          <w:rFonts w:ascii="Times New Roman" w:hAnsi="Times New Roman"/>
          <w:color w:val="FF0000"/>
          <w:sz w:val="24"/>
          <w:szCs w:val="24"/>
        </w:rPr>
        <w:t xml:space="preserve">  132 ч.в год из вариативной части за счет часов школьного компонента добавлен 1 час в неделю, т.е 33 ч. в год, для расширения и углубления практических занятий и умений, на усвоение </w:t>
      </w:r>
      <w:proofErr w:type="spellStart"/>
      <w:r w:rsidRPr="006815F1">
        <w:rPr>
          <w:rFonts w:ascii="Times New Roman" w:hAnsi="Times New Roman"/>
          <w:color w:val="FF0000"/>
          <w:sz w:val="24"/>
          <w:szCs w:val="24"/>
        </w:rPr>
        <w:t>межпредметных</w:t>
      </w:r>
      <w:proofErr w:type="spellEnd"/>
      <w:r w:rsidRPr="006815F1">
        <w:rPr>
          <w:rFonts w:ascii="Times New Roman" w:hAnsi="Times New Roman"/>
          <w:color w:val="FF0000"/>
          <w:sz w:val="24"/>
          <w:szCs w:val="24"/>
        </w:rPr>
        <w:t xml:space="preserve"> связей по всем предметам.  Итого: 5 часов в неделю, 165 ч в год.)</w:t>
      </w:r>
      <w:proofErr w:type="gramStart"/>
      <w:r w:rsidRPr="006815F1">
        <w:rPr>
          <w:rFonts w:ascii="Times New Roman" w:hAnsi="Times New Roman"/>
          <w:color w:val="FF0000"/>
          <w:sz w:val="24"/>
          <w:szCs w:val="24"/>
        </w:rPr>
        <w:t>.В</w:t>
      </w:r>
      <w:proofErr w:type="gramEnd"/>
      <w:r w:rsidRPr="006815F1">
        <w:rPr>
          <w:rFonts w:ascii="Times New Roman" w:hAnsi="Times New Roman"/>
          <w:color w:val="FF0000"/>
          <w:sz w:val="24"/>
          <w:szCs w:val="24"/>
        </w:rPr>
        <w:t xml:space="preserve"> связи с тем, что занятия выпадают на праздничные (8 марта, 2, 9 мая), то рабочей программой на изучение курса предусмотрено 161 час. А занятия проведены за счёт перераспределения учебного времени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/>
          <w:b/>
          <w:color w:val="FF0000"/>
          <w:sz w:val="24"/>
          <w:szCs w:val="24"/>
        </w:rPr>
        <w:t>Ценностные ориентиры содержания курса.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 </w:t>
      </w:r>
    </w:p>
    <w:p w:rsidR="00FE4578" w:rsidRPr="006815F1" w:rsidRDefault="00FE4578" w:rsidP="001012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6815F1">
        <w:rPr>
          <w:rFonts w:ascii="Times New Roman" w:hAnsi="Times New Roman"/>
          <w:color w:val="FF0000"/>
          <w:sz w:val="24"/>
          <w:szCs w:val="24"/>
        </w:rPr>
        <w:t>обучения</w:t>
      </w:r>
      <w:proofErr w:type="gramEnd"/>
      <w:r w:rsidRPr="006815F1">
        <w:rPr>
          <w:rFonts w:ascii="Times New Roman" w:hAnsi="Times New Roman"/>
          <w:color w:val="FF0000"/>
          <w:sz w:val="24"/>
          <w:szCs w:val="24"/>
        </w:rPr>
        <w:t xml:space="preserve"> по другим школьным предметам. </w:t>
      </w:r>
    </w:p>
    <w:p w:rsidR="00FE4578" w:rsidRPr="006815F1" w:rsidRDefault="00FE4578" w:rsidP="0010128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/>
          <w:b/>
          <w:color w:val="FF0000"/>
          <w:sz w:val="24"/>
          <w:szCs w:val="24"/>
        </w:rPr>
        <w:t xml:space="preserve">Ожидаемые результаты </w:t>
      </w:r>
    </w:p>
    <w:p w:rsidR="00FE4578" w:rsidRPr="006815F1" w:rsidRDefault="00FE4578" w:rsidP="0010128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6815F1">
        <w:rPr>
          <w:rFonts w:ascii="Times New Roman" w:hAnsi="Times New Roman"/>
          <w:color w:val="FF0000"/>
          <w:sz w:val="24"/>
          <w:szCs w:val="24"/>
        </w:rPr>
        <w:t> </w:t>
      </w:r>
      <w:r w:rsidRPr="006815F1">
        <w:rPr>
          <w:rFonts w:ascii="Times New Roman" w:hAnsi="Times New Roman"/>
          <w:b/>
          <w:color w:val="FF0000"/>
          <w:sz w:val="24"/>
          <w:szCs w:val="24"/>
        </w:rPr>
        <w:t>К концу 1 класса учащиеся должны</w:t>
      </w:r>
    </w:p>
    <w:p w:rsidR="00FE4578" w:rsidRPr="006815F1" w:rsidRDefault="00FE4578" w:rsidP="0010128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E4578" w:rsidRPr="006815F1" w:rsidRDefault="00FE4578" w:rsidP="0010128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11559"/>
      </w:tblGrid>
      <w:tr w:rsidR="00FE4578" w:rsidRPr="00E92D86" w:rsidTr="00E92D86">
        <w:tc>
          <w:tcPr>
            <w:tcW w:w="3510" w:type="dxa"/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Различать и сравнивать</w:t>
            </w:r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11559" w:type="dxa"/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виды предложений по цели высказывания (без терминологии) и интонации (восклицательные и невосклицательные). Слова, называющие предмет, действие предмета и признак предмета; буквы и звуки; </w:t>
            </w:r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гласные и согласные звуки; звук [и] и букву и; гласные ударные и безударные; согласные твердые и мягкие, звонкие и глухие, парные и непарные.</w:t>
            </w:r>
          </w:p>
        </w:tc>
      </w:tr>
      <w:tr w:rsidR="00FE4578" w:rsidRPr="00E92D86" w:rsidTr="00E92D86">
        <w:tc>
          <w:tcPr>
            <w:tcW w:w="3510" w:type="dxa"/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lastRenderedPageBreak/>
              <w:t>Обучающиеся должны уметь:</w:t>
            </w:r>
          </w:p>
        </w:tc>
        <w:tc>
          <w:tcPr>
            <w:tcW w:w="11559" w:type="dxa"/>
          </w:tcPr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передавать различную интонацию предложения в устной речи; </w:t>
            </w:r>
          </w:p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>оформлять предложение на письме: знаки препинания в конце предложения (точка, вопросительный и восклицательный знаки), прописная буква в начале предложения; вычленять слова из предложения;</w:t>
            </w:r>
          </w:p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устно составлять 3—5 предложений на определенную тему; </w:t>
            </w:r>
          </w:p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>делить слова на слоги;</w:t>
            </w:r>
          </w:p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соотносить число звуков с числом бу</w:t>
            </w:r>
            <w:proofErr w:type="gramStart"/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>кв в сл</w:t>
            </w:r>
            <w:proofErr w:type="gramEnd"/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овах; находить ударный слог; </w:t>
            </w:r>
          </w:p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переносить слова; соблюдать орфоэпические нормы (нормы литературного произношения) в наиболее употребительных словах; использовать прописную букву в именах собственных; писать слова с сочетаниями </w:t>
            </w:r>
            <w:proofErr w:type="spellStart"/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>жи</w:t>
            </w:r>
            <w:proofErr w:type="spellEnd"/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ши, </w:t>
            </w:r>
            <w:proofErr w:type="spellStart"/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>ча</w:t>
            </w:r>
            <w:proofErr w:type="spellEnd"/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ща, чу, </w:t>
            </w:r>
            <w:proofErr w:type="spellStart"/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>щу</w:t>
            </w:r>
            <w:proofErr w:type="spellEnd"/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обозначать в словах мягкость согласных звуков на письме; </w:t>
            </w:r>
          </w:p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>писать слова с непроверяемыми написаниями;</w:t>
            </w:r>
          </w:p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правильно списывать слова и предложения, написанные печатным или рукописным шрифтом; </w:t>
            </w:r>
          </w:p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четко, без искажений писать строчные и прописные буквы, соединения, слова; </w:t>
            </w:r>
          </w:p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2D86">
              <w:rPr>
                <w:rFonts w:ascii="Times New Roman" w:hAnsi="Times New Roman"/>
                <w:color w:val="FF0000"/>
                <w:sz w:val="24"/>
                <w:szCs w:val="24"/>
              </w:rPr>
              <w:t>писать под диктовку текст в 15—17 слов с изученными орфограммами.</w:t>
            </w:r>
          </w:p>
          <w:p w:rsidR="00FE4578" w:rsidRPr="00E92D86" w:rsidRDefault="00FE4578" w:rsidP="00E92D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E4578" w:rsidRPr="006815F1" w:rsidRDefault="00FE4578" w:rsidP="0010128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E4578" w:rsidRPr="006815F1" w:rsidRDefault="00FE4578">
      <w:pPr>
        <w:rPr>
          <w:rFonts w:ascii="Times New Roman" w:hAnsi="Times New Roman"/>
          <w:color w:val="FF0000"/>
          <w:sz w:val="24"/>
          <w:szCs w:val="24"/>
        </w:rPr>
      </w:pPr>
    </w:p>
    <w:sectPr w:rsidR="00FE4578" w:rsidRPr="006815F1" w:rsidSect="00335EB3">
      <w:footerReference w:type="default" r:id="rId9"/>
      <w:pgSz w:w="16838" w:h="11906" w:orient="landscape"/>
      <w:pgMar w:top="426" w:right="395" w:bottom="426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9A" w:rsidRDefault="00B5699A" w:rsidP="00101285">
      <w:pPr>
        <w:spacing w:after="0" w:line="240" w:lineRule="auto"/>
      </w:pPr>
      <w:r>
        <w:separator/>
      </w:r>
    </w:p>
  </w:endnote>
  <w:endnote w:type="continuationSeparator" w:id="0">
    <w:p w:rsidR="00B5699A" w:rsidRDefault="00B5699A" w:rsidP="0010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9A" w:rsidRDefault="00B5699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0D0C">
      <w:rPr>
        <w:noProof/>
      </w:rPr>
      <w:t>12</w:t>
    </w:r>
    <w:r>
      <w:rPr>
        <w:noProof/>
      </w:rPr>
      <w:fldChar w:fldCharType="end"/>
    </w:r>
  </w:p>
  <w:p w:rsidR="00B5699A" w:rsidRDefault="00B569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9A" w:rsidRDefault="00B5699A" w:rsidP="00101285">
      <w:pPr>
        <w:spacing w:after="0" w:line="240" w:lineRule="auto"/>
      </w:pPr>
      <w:r>
        <w:separator/>
      </w:r>
    </w:p>
  </w:footnote>
  <w:footnote w:type="continuationSeparator" w:id="0">
    <w:p w:rsidR="00B5699A" w:rsidRDefault="00B5699A" w:rsidP="0010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003A"/>
    <w:multiLevelType w:val="hybridMultilevel"/>
    <w:tmpl w:val="B3125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AFF"/>
    <w:rsid w:val="00010601"/>
    <w:rsid w:val="0001251C"/>
    <w:rsid w:val="000125B6"/>
    <w:rsid w:val="00013A1F"/>
    <w:rsid w:val="000278C6"/>
    <w:rsid w:val="00037998"/>
    <w:rsid w:val="00060AA6"/>
    <w:rsid w:val="00071C61"/>
    <w:rsid w:val="00085531"/>
    <w:rsid w:val="0009352B"/>
    <w:rsid w:val="00095CE5"/>
    <w:rsid w:val="000B0CC3"/>
    <w:rsid w:val="000B17AD"/>
    <w:rsid w:val="000B26A8"/>
    <w:rsid w:val="000B5E41"/>
    <w:rsid w:val="000E6AEA"/>
    <w:rsid w:val="000F34EF"/>
    <w:rsid w:val="00101285"/>
    <w:rsid w:val="0011405E"/>
    <w:rsid w:val="00114550"/>
    <w:rsid w:val="001276A5"/>
    <w:rsid w:val="00133625"/>
    <w:rsid w:val="001446A4"/>
    <w:rsid w:val="00154D91"/>
    <w:rsid w:val="00166A71"/>
    <w:rsid w:val="0018406C"/>
    <w:rsid w:val="001C501C"/>
    <w:rsid w:val="001C515B"/>
    <w:rsid w:val="001C5BCE"/>
    <w:rsid w:val="001D1925"/>
    <w:rsid w:val="001D58B1"/>
    <w:rsid w:val="001D5AEE"/>
    <w:rsid w:val="001E040F"/>
    <w:rsid w:val="001F0778"/>
    <w:rsid w:val="001F6930"/>
    <w:rsid w:val="002026A9"/>
    <w:rsid w:val="0021718E"/>
    <w:rsid w:val="00225C4A"/>
    <w:rsid w:val="002372EE"/>
    <w:rsid w:val="00242AB9"/>
    <w:rsid w:val="00256F0B"/>
    <w:rsid w:val="00260379"/>
    <w:rsid w:val="002618F1"/>
    <w:rsid w:val="0028486C"/>
    <w:rsid w:val="00295C31"/>
    <w:rsid w:val="002A0B9D"/>
    <w:rsid w:val="002A4375"/>
    <w:rsid w:val="002D01A5"/>
    <w:rsid w:val="002E065B"/>
    <w:rsid w:val="002E5EBF"/>
    <w:rsid w:val="002E6EC8"/>
    <w:rsid w:val="0032185B"/>
    <w:rsid w:val="003218DA"/>
    <w:rsid w:val="00327298"/>
    <w:rsid w:val="00332056"/>
    <w:rsid w:val="00334872"/>
    <w:rsid w:val="00335EB3"/>
    <w:rsid w:val="00346BAD"/>
    <w:rsid w:val="003674A5"/>
    <w:rsid w:val="00370B0F"/>
    <w:rsid w:val="00390A2B"/>
    <w:rsid w:val="003926C5"/>
    <w:rsid w:val="00397B45"/>
    <w:rsid w:val="003A326E"/>
    <w:rsid w:val="003A6AE9"/>
    <w:rsid w:val="003B2787"/>
    <w:rsid w:val="003B446D"/>
    <w:rsid w:val="003C0D0C"/>
    <w:rsid w:val="003C6DC5"/>
    <w:rsid w:val="003D004A"/>
    <w:rsid w:val="003D19C0"/>
    <w:rsid w:val="003D4724"/>
    <w:rsid w:val="003E3E12"/>
    <w:rsid w:val="003E5BC4"/>
    <w:rsid w:val="003F308B"/>
    <w:rsid w:val="00415180"/>
    <w:rsid w:val="0042466A"/>
    <w:rsid w:val="004305D5"/>
    <w:rsid w:val="004379FA"/>
    <w:rsid w:val="004400B3"/>
    <w:rsid w:val="00441F76"/>
    <w:rsid w:val="004420F7"/>
    <w:rsid w:val="00446109"/>
    <w:rsid w:val="00454C58"/>
    <w:rsid w:val="0045525E"/>
    <w:rsid w:val="00486905"/>
    <w:rsid w:val="00486A79"/>
    <w:rsid w:val="00492637"/>
    <w:rsid w:val="00494C00"/>
    <w:rsid w:val="004B3BF2"/>
    <w:rsid w:val="004B3DD1"/>
    <w:rsid w:val="004C18E2"/>
    <w:rsid w:val="004E7669"/>
    <w:rsid w:val="00507361"/>
    <w:rsid w:val="0051189E"/>
    <w:rsid w:val="005164D3"/>
    <w:rsid w:val="00520DF8"/>
    <w:rsid w:val="0052465B"/>
    <w:rsid w:val="00525275"/>
    <w:rsid w:val="00536CA5"/>
    <w:rsid w:val="0054539B"/>
    <w:rsid w:val="005766BB"/>
    <w:rsid w:val="0057677B"/>
    <w:rsid w:val="005932C4"/>
    <w:rsid w:val="005A1143"/>
    <w:rsid w:val="005A2C91"/>
    <w:rsid w:val="005B4376"/>
    <w:rsid w:val="005B695C"/>
    <w:rsid w:val="005B7E75"/>
    <w:rsid w:val="005C2360"/>
    <w:rsid w:val="005E72E2"/>
    <w:rsid w:val="005E7C4B"/>
    <w:rsid w:val="00605BF3"/>
    <w:rsid w:val="0060704F"/>
    <w:rsid w:val="006200F8"/>
    <w:rsid w:val="006212EA"/>
    <w:rsid w:val="00647E16"/>
    <w:rsid w:val="00673AF2"/>
    <w:rsid w:val="006815F1"/>
    <w:rsid w:val="00682E17"/>
    <w:rsid w:val="00697485"/>
    <w:rsid w:val="006B09CE"/>
    <w:rsid w:val="006C34A9"/>
    <w:rsid w:val="006C4140"/>
    <w:rsid w:val="006C4AB1"/>
    <w:rsid w:val="006C50EE"/>
    <w:rsid w:val="006E592A"/>
    <w:rsid w:val="00712D1E"/>
    <w:rsid w:val="00717E50"/>
    <w:rsid w:val="00725217"/>
    <w:rsid w:val="0073691D"/>
    <w:rsid w:val="007867AC"/>
    <w:rsid w:val="007B7401"/>
    <w:rsid w:val="007C0289"/>
    <w:rsid w:val="007F0F6F"/>
    <w:rsid w:val="007F16C9"/>
    <w:rsid w:val="007F1A77"/>
    <w:rsid w:val="00816E91"/>
    <w:rsid w:val="008255FD"/>
    <w:rsid w:val="008324F9"/>
    <w:rsid w:val="00834409"/>
    <w:rsid w:val="0083760F"/>
    <w:rsid w:val="00846C85"/>
    <w:rsid w:val="00866564"/>
    <w:rsid w:val="00866F56"/>
    <w:rsid w:val="0088270C"/>
    <w:rsid w:val="008910A6"/>
    <w:rsid w:val="00897DED"/>
    <w:rsid w:val="008B2D5F"/>
    <w:rsid w:val="008C1FE5"/>
    <w:rsid w:val="008D566A"/>
    <w:rsid w:val="008D5785"/>
    <w:rsid w:val="008E4650"/>
    <w:rsid w:val="008F4461"/>
    <w:rsid w:val="0090430E"/>
    <w:rsid w:val="00916C90"/>
    <w:rsid w:val="00924CCD"/>
    <w:rsid w:val="00926DDF"/>
    <w:rsid w:val="00952321"/>
    <w:rsid w:val="009666FF"/>
    <w:rsid w:val="00977F55"/>
    <w:rsid w:val="0098316B"/>
    <w:rsid w:val="009A218B"/>
    <w:rsid w:val="009B357F"/>
    <w:rsid w:val="009C119D"/>
    <w:rsid w:val="009C69BE"/>
    <w:rsid w:val="009C7F7E"/>
    <w:rsid w:val="009D27E0"/>
    <w:rsid w:val="009E6F78"/>
    <w:rsid w:val="009F4974"/>
    <w:rsid w:val="009F5856"/>
    <w:rsid w:val="00A0750D"/>
    <w:rsid w:val="00A07B2D"/>
    <w:rsid w:val="00A07F3E"/>
    <w:rsid w:val="00A118E1"/>
    <w:rsid w:val="00A20687"/>
    <w:rsid w:val="00A35FB9"/>
    <w:rsid w:val="00A40AF1"/>
    <w:rsid w:val="00A83084"/>
    <w:rsid w:val="00AB2B29"/>
    <w:rsid w:val="00AB68FA"/>
    <w:rsid w:val="00AC1349"/>
    <w:rsid w:val="00AD70EF"/>
    <w:rsid w:val="00AE2940"/>
    <w:rsid w:val="00AE2C6D"/>
    <w:rsid w:val="00AF4DF7"/>
    <w:rsid w:val="00B0041B"/>
    <w:rsid w:val="00B15ED2"/>
    <w:rsid w:val="00B16FF0"/>
    <w:rsid w:val="00B219E2"/>
    <w:rsid w:val="00B5699A"/>
    <w:rsid w:val="00B66044"/>
    <w:rsid w:val="00B67486"/>
    <w:rsid w:val="00B87497"/>
    <w:rsid w:val="00B905FA"/>
    <w:rsid w:val="00B95FDF"/>
    <w:rsid w:val="00BC490D"/>
    <w:rsid w:val="00BD49B9"/>
    <w:rsid w:val="00BD5A30"/>
    <w:rsid w:val="00BE0C03"/>
    <w:rsid w:val="00BF5DF9"/>
    <w:rsid w:val="00C037CA"/>
    <w:rsid w:val="00C05BAA"/>
    <w:rsid w:val="00C115BC"/>
    <w:rsid w:val="00C11D49"/>
    <w:rsid w:val="00C13F7E"/>
    <w:rsid w:val="00C15CE4"/>
    <w:rsid w:val="00C54CF6"/>
    <w:rsid w:val="00C57BC1"/>
    <w:rsid w:val="00C61334"/>
    <w:rsid w:val="00C67719"/>
    <w:rsid w:val="00C77855"/>
    <w:rsid w:val="00C833EC"/>
    <w:rsid w:val="00C93B9C"/>
    <w:rsid w:val="00CA15ED"/>
    <w:rsid w:val="00CB39E7"/>
    <w:rsid w:val="00CB657B"/>
    <w:rsid w:val="00CC0DB3"/>
    <w:rsid w:val="00CE3193"/>
    <w:rsid w:val="00CE55C9"/>
    <w:rsid w:val="00CF4AFF"/>
    <w:rsid w:val="00CF6920"/>
    <w:rsid w:val="00D00CF9"/>
    <w:rsid w:val="00D12CAF"/>
    <w:rsid w:val="00D5294A"/>
    <w:rsid w:val="00D53E87"/>
    <w:rsid w:val="00D706BE"/>
    <w:rsid w:val="00DB1240"/>
    <w:rsid w:val="00DB16FD"/>
    <w:rsid w:val="00DE5773"/>
    <w:rsid w:val="00E02B76"/>
    <w:rsid w:val="00E14D96"/>
    <w:rsid w:val="00E1635A"/>
    <w:rsid w:val="00E20274"/>
    <w:rsid w:val="00E4614D"/>
    <w:rsid w:val="00E5515F"/>
    <w:rsid w:val="00E5592E"/>
    <w:rsid w:val="00E63C85"/>
    <w:rsid w:val="00E65701"/>
    <w:rsid w:val="00E82DC8"/>
    <w:rsid w:val="00E9242C"/>
    <w:rsid w:val="00E92D86"/>
    <w:rsid w:val="00EB07BB"/>
    <w:rsid w:val="00EB145C"/>
    <w:rsid w:val="00EB25D5"/>
    <w:rsid w:val="00EB2654"/>
    <w:rsid w:val="00EB5C0E"/>
    <w:rsid w:val="00EC71F9"/>
    <w:rsid w:val="00ED1D40"/>
    <w:rsid w:val="00ED331F"/>
    <w:rsid w:val="00ED4D21"/>
    <w:rsid w:val="00ED7396"/>
    <w:rsid w:val="00EE7638"/>
    <w:rsid w:val="00EF5166"/>
    <w:rsid w:val="00F16A4D"/>
    <w:rsid w:val="00F2293A"/>
    <w:rsid w:val="00F252A9"/>
    <w:rsid w:val="00F42AA4"/>
    <w:rsid w:val="00F50461"/>
    <w:rsid w:val="00F60AA4"/>
    <w:rsid w:val="00F717D7"/>
    <w:rsid w:val="00F77580"/>
    <w:rsid w:val="00F83CB1"/>
    <w:rsid w:val="00FA2324"/>
    <w:rsid w:val="00FA354B"/>
    <w:rsid w:val="00FA7A00"/>
    <w:rsid w:val="00FB7CB0"/>
    <w:rsid w:val="00FC75ED"/>
    <w:rsid w:val="00FD127B"/>
    <w:rsid w:val="00FD5F0E"/>
    <w:rsid w:val="00FE4578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7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F4AFF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9"/>
    <w:qFormat/>
    <w:rsid w:val="00CF4AFF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F4AFF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9"/>
    <w:qFormat/>
    <w:rsid w:val="00CF4AFF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CF4AFF"/>
    <w:pPr>
      <w:spacing w:before="240" w:after="24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CF4AFF"/>
    <w:pPr>
      <w:spacing w:before="240" w:after="24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AFF"/>
    <w:rPr>
      <w:rFonts w:ascii="Segoe UI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F4AFF"/>
    <w:rPr>
      <w:rFonts w:ascii="Segoe UI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F4AFF"/>
    <w:rPr>
      <w:rFonts w:ascii="Segoe UI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F4AFF"/>
    <w:rPr>
      <w:rFonts w:ascii="Segoe UI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F4AF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F4AFF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CF4AFF"/>
    <w:rPr>
      <w:rFonts w:ascii="Courier New" w:hAnsi="Courier New" w:cs="Courier New"/>
      <w:sz w:val="24"/>
      <w:szCs w:val="24"/>
      <w:shd w:val="clear" w:color="auto" w:fill="FFFFFF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CF4AFF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605BF3"/>
    <w:rPr>
      <w:rFonts w:ascii="Courier New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rsid w:val="00CF4AFF"/>
    <w:rPr>
      <w:rFonts w:cs="Times New Roman"/>
      <w:color w:val="006699"/>
      <w:u w:val="single"/>
    </w:rPr>
  </w:style>
  <w:style w:type="paragraph" w:styleId="a4">
    <w:name w:val="Balloon Text"/>
    <w:basedOn w:val="a"/>
    <w:link w:val="a5"/>
    <w:uiPriority w:val="99"/>
    <w:semiHidden/>
    <w:rsid w:val="00F1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6A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11D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10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01285"/>
    <w:rPr>
      <w:rFonts w:cs="Times New Roman"/>
    </w:rPr>
  </w:style>
  <w:style w:type="paragraph" w:styleId="a9">
    <w:name w:val="footer"/>
    <w:basedOn w:val="a"/>
    <w:link w:val="aa"/>
    <w:uiPriority w:val="99"/>
    <w:rsid w:val="0010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01285"/>
    <w:rPr>
      <w:rFonts w:cs="Times New Roman"/>
    </w:rPr>
  </w:style>
  <w:style w:type="paragraph" w:styleId="ab">
    <w:name w:val="No Spacing"/>
    <w:uiPriority w:val="99"/>
    <w:qFormat/>
    <w:rsid w:val="006815F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7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7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7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9B24-442F-4C32-A7A3-F1EED4DD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37</Pages>
  <Words>11089</Words>
  <Characters>63213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Orex</dc:creator>
  <cp:keywords/>
  <dc:description/>
  <cp:lastModifiedBy>kab№2</cp:lastModifiedBy>
  <cp:revision>61</cp:revision>
  <cp:lastPrinted>2019-09-08T13:03:00Z</cp:lastPrinted>
  <dcterms:created xsi:type="dcterms:W3CDTF">2014-09-21T04:44:00Z</dcterms:created>
  <dcterms:modified xsi:type="dcterms:W3CDTF">2019-10-16T10:26:00Z</dcterms:modified>
</cp:coreProperties>
</file>